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720850" w:rsidRPr="00DC0173" w14:paraId="11251A59"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738363B9" w14:textId="77777777" w:rsidR="00720850" w:rsidRPr="00DC0173" w:rsidRDefault="00720850" w:rsidP="00DC0173">
            <w:pPr>
              <w:pStyle w:val="TableTextWhite"/>
              <w:rPr>
                <w:b/>
              </w:rPr>
            </w:pPr>
            <w:r>
              <w:rPr>
                <w:b/>
              </w:rPr>
              <w:t>Cluster</w:t>
            </w:r>
          </w:p>
        </w:tc>
        <w:tc>
          <w:tcPr>
            <w:tcW w:w="6561" w:type="dxa"/>
          </w:tcPr>
          <w:p w14:paraId="12959FEE" w14:textId="77777777" w:rsidR="00720850" w:rsidRPr="00DC0173" w:rsidRDefault="00720850" w:rsidP="00256090">
            <w:pPr>
              <w:pStyle w:val="TableTextWhite"/>
            </w:pPr>
            <w:r w:rsidRPr="00C874EE">
              <w:t>Planning, Industry &amp; Environment</w:t>
            </w:r>
          </w:p>
        </w:tc>
      </w:tr>
      <w:tr w:rsidR="00720850" w:rsidRPr="00DC0173" w14:paraId="7136CE71" w14:textId="77777777" w:rsidTr="008476E6">
        <w:tc>
          <w:tcPr>
            <w:tcW w:w="4026" w:type="dxa"/>
            <w:vAlign w:val="center"/>
          </w:tcPr>
          <w:p w14:paraId="5770743D" w14:textId="77777777" w:rsidR="00720850" w:rsidRPr="00DC0173" w:rsidRDefault="00720850" w:rsidP="00DC0173">
            <w:pPr>
              <w:pStyle w:val="TableTextWhite"/>
              <w:rPr>
                <w:b/>
              </w:rPr>
            </w:pPr>
            <w:r>
              <w:rPr>
                <w:b/>
              </w:rPr>
              <w:t>Agency</w:t>
            </w:r>
          </w:p>
        </w:tc>
        <w:tc>
          <w:tcPr>
            <w:tcW w:w="6561" w:type="dxa"/>
          </w:tcPr>
          <w:p w14:paraId="102832F0" w14:textId="77777777" w:rsidR="00720850" w:rsidRPr="00DC0173" w:rsidRDefault="00720850" w:rsidP="00803406">
            <w:pPr>
              <w:pStyle w:val="TableTextWhite"/>
            </w:pPr>
            <w:r w:rsidRPr="00C874EE">
              <w:t>Department of Planning, Industry &amp; Environment</w:t>
            </w:r>
          </w:p>
        </w:tc>
      </w:tr>
      <w:tr w:rsidR="00720850" w:rsidRPr="00DC0173" w14:paraId="10C711F7" w14:textId="77777777" w:rsidTr="008476E6">
        <w:tc>
          <w:tcPr>
            <w:tcW w:w="4026" w:type="dxa"/>
            <w:vAlign w:val="center"/>
          </w:tcPr>
          <w:p w14:paraId="5E9ABA2A" w14:textId="77777777" w:rsidR="00720850" w:rsidRPr="00DC0173" w:rsidRDefault="00720850" w:rsidP="00DC0173">
            <w:pPr>
              <w:pStyle w:val="TableTextWhite"/>
              <w:rPr>
                <w:b/>
              </w:rPr>
            </w:pPr>
            <w:r>
              <w:rPr>
                <w:b/>
              </w:rPr>
              <w:t>Division/Branch/Unit</w:t>
            </w:r>
          </w:p>
        </w:tc>
        <w:tc>
          <w:tcPr>
            <w:tcW w:w="6561" w:type="dxa"/>
          </w:tcPr>
          <w:p w14:paraId="70E4B37F" w14:textId="77777777" w:rsidR="00720850" w:rsidRPr="00DC0173" w:rsidRDefault="00803406" w:rsidP="007E5B04">
            <w:pPr>
              <w:pStyle w:val="TableTextWhite"/>
            </w:pPr>
            <w:r>
              <w:t>Water</w:t>
            </w:r>
          </w:p>
        </w:tc>
      </w:tr>
      <w:tr w:rsidR="009077E2" w:rsidRPr="00DC0173" w14:paraId="36BD4B2E" w14:textId="77777777" w:rsidTr="008476E6">
        <w:tc>
          <w:tcPr>
            <w:tcW w:w="4026" w:type="dxa"/>
            <w:vAlign w:val="center"/>
          </w:tcPr>
          <w:p w14:paraId="4008E9E7" w14:textId="77777777" w:rsidR="009077E2" w:rsidRPr="00DC0173" w:rsidRDefault="00E95F38" w:rsidP="00DC0173">
            <w:pPr>
              <w:pStyle w:val="TableTextWhite"/>
              <w:rPr>
                <w:b/>
              </w:rPr>
            </w:pPr>
            <w:r>
              <w:rPr>
                <w:b/>
              </w:rPr>
              <w:t>Location</w:t>
            </w:r>
          </w:p>
        </w:tc>
        <w:tc>
          <w:tcPr>
            <w:tcW w:w="6561" w:type="dxa"/>
          </w:tcPr>
          <w:p w14:paraId="31020D19" w14:textId="77777777" w:rsidR="009077E2" w:rsidRPr="00DC0173" w:rsidRDefault="00720850" w:rsidP="00DC0173">
            <w:pPr>
              <w:pStyle w:val="TableTextWhite"/>
            </w:pPr>
            <w:r>
              <w:t>Negotiable</w:t>
            </w:r>
          </w:p>
        </w:tc>
      </w:tr>
      <w:tr w:rsidR="009077E2" w:rsidRPr="00DC0173" w14:paraId="3C9002F6" w14:textId="77777777" w:rsidTr="008476E6">
        <w:tc>
          <w:tcPr>
            <w:tcW w:w="4026" w:type="dxa"/>
            <w:vAlign w:val="center"/>
          </w:tcPr>
          <w:p w14:paraId="16F9E80C" w14:textId="77777777" w:rsidR="009077E2" w:rsidRPr="00DC0173" w:rsidRDefault="00E95F38" w:rsidP="00DC0173">
            <w:pPr>
              <w:pStyle w:val="TableTextWhite"/>
              <w:rPr>
                <w:b/>
              </w:rPr>
            </w:pPr>
            <w:r>
              <w:rPr>
                <w:b/>
              </w:rPr>
              <w:t>Classification/Grade/Band</w:t>
            </w:r>
          </w:p>
        </w:tc>
        <w:tc>
          <w:tcPr>
            <w:tcW w:w="6561" w:type="dxa"/>
          </w:tcPr>
          <w:p w14:paraId="0C47E104" w14:textId="77777777" w:rsidR="009077E2" w:rsidRPr="00DC0173" w:rsidRDefault="00DB1BEC" w:rsidP="000C234D">
            <w:pPr>
              <w:pStyle w:val="TableTextWhite"/>
            </w:pPr>
            <w:r>
              <w:t xml:space="preserve">DPO </w:t>
            </w:r>
            <w:r w:rsidR="000C234D">
              <w:t>2-3</w:t>
            </w:r>
          </w:p>
        </w:tc>
      </w:tr>
      <w:tr w:rsidR="00256090" w:rsidRPr="00DC0173" w14:paraId="31303A64" w14:textId="77777777" w:rsidTr="008476E6">
        <w:tc>
          <w:tcPr>
            <w:tcW w:w="4026" w:type="dxa"/>
            <w:vAlign w:val="center"/>
          </w:tcPr>
          <w:p w14:paraId="7BCE6D28" w14:textId="77777777" w:rsidR="00256090" w:rsidRDefault="002D26D5" w:rsidP="002D26D5">
            <w:pPr>
              <w:pStyle w:val="TableTextWhite"/>
              <w:rPr>
                <w:b/>
              </w:rPr>
            </w:pPr>
            <w:r>
              <w:rPr>
                <w:b/>
              </w:rPr>
              <w:t xml:space="preserve">Role </w:t>
            </w:r>
            <w:r w:rsidR="00256090">
              <w:rPr>
                <w:b/>
              </w:rPr>
              <w:t>Family</w:t>
            </w:r>
          </w:p>
        </w:tc>
        <w:tc>
          <w:tcPr>
            <w:tcW w:w="6561" w:type="dxa"/>
          </w:tcPr>
          <w:p w14:paraId="393E96E9" w14:textId="77777777" w:rsidR="00256090" w:rsidRDefault="00FE6901" w:rsidP="000C234D">
            <w:pPr>
              <w:pStyle w:val="TableTextWhite"/>
            </w:pPr>
            <w:r>
              <w:t>Standard/</w:t>
            </w:r>
            <w:r w:rsidR="00256090">
              <w:t>Science &amp; Engineering/Support</w:t>
            </w:r>
          </w:p>
        </w:tc>
      </w:tr>
      <w:tr w:rsidR="009077E2" w:rsidRPr="00DC0173" w14:paraId="38119220" w14:textId="77777777" w:rsidTr="008476E6">
        <w:tc>
          <w:tcPr>
            <w:tcW w:w="4026" w:type="dxa"/>
            <w:vAlign w:val="center"/>
          </w:tcPr>
          <w:p w14:paraId="223CEEB0" w14:textId="77777777" w:rsidR="009077E2" w:rsidRPr="00DC0173" w:rsidRDefault="00E95F38" w:rsidP="00DC0173">
            <w:pPr>
              <w:pStyle w:val="TableTextWhite"/>
              <w:rPr>
                <w:b/>
              </w:rPr>
            </w:pPr>
            <w:r>
              <w:rPr>
                <w:b/>
              </w:rPr>
              <w:t>ANZSCO Code</w:t>
            </w:r>
          </w:p>
        </w:tc>
        <w:tc>
          <w:tcPr>
            <w:tcW w:w="6561" w:type="dxa"/>
          </w:tcPr>
          <w:p w14:paraId="169DA00B" w14:textId="77777777" w:rsidR="009077E2" w:rsidRPr="00DC0173" w:rsidRDefault="00480889" w:rsidP="00DC0173">
            <w:pPr>
              <w:pStyle w:val="TableTextWhite"/>
            </w:pPr>
            <w:r>
              <w:t>234999</w:t>
            </w:r>
          </w:p>
        </w:tc>
      </w:tr>
      <w:tr w:rsidR="009077E2" w:rsidRPr="00DC0173" w14:paraId="1D3935AD" w14:textId="77777777" w:rsidTr="008476E6">
        <w:tc>
          <w:tcPr>
            <w:tcW w:w="4026" w:type="dxa"/>
            <w:vAlign w:val="center"/>
          </w:tcPr>
          <w:p w14:paraId="151F9E15" w14:textId="77777777" w:rsidR="009077E2" w:rsidRPr="00DC0173" w:rsidRDefault="00E95F38" w:rsidP="00DC0173">
            <w:pPr>
              <w:pStyle w:val="TableTextWhite"/>
              <w:rPr>
                <w:b/>
              </w:rPr>
            </w:pPr>
            <w:r>
              <w:rPr>
                <w:b/>
              </w:rPr>
              <w:t>PCAT Code</w:t>
            </w:r>
          </w:p>
        </w:tc>
        <w:tc>
          <w:tcPr>
            <w:tcW w:w="6561" w:type="dxa"/>
          </w:tcPr>
          <w:p w14:paraId="790057E7" w14:textId="77777777" w:rsidR="009077E2" w:rsidRPr="00DC0173" w:rsidRDefault="00480889" w:rsidP="00DC0173">
            <w:pPr>
              <w:pStyle w:val="TableTextWhite"/>
            </w:pPr>
            <w:r>
              <w:t>1119192</w:t>
            </w:r>
          </w:p>
        </w:tc>
      </w:tr>
      <w:tr w:rsidR="009077E2" w:rsidRPr="00DC0173" w14:paraId="7C0891C4" w14:textId="77777777" w:rsidTr="008476E6">
        <w:tc>
          <w:tcPr>
            <w:tcW w:w="4026" w:type="dxa"/>
            <w:vAlign w:val="center"/>
          </w:tcPr>
          <w:p w14:paraId="36CCF1F5" w14:textId="77777777" w:rsidR="009077E2" w:rsidRPr="00DC0173" w:rsidRDefault="00E95F38" w:rsidP="00DC0173">
            <w:pPr>
              <w:pStyle w:val="TableTextWhite"/>
              <w:rPr>
                <w:b/>
              </w:rPr>
            </w:pPr>
            <w:r>
              <w:rPr>
                <w:b/>
              </w:rPr>
              <w:t>Date of Approval</w:t>
            </w:r>
          </w:p>
        </w:tc>
        <w:tc>
          <w:tcPr>
            <w:tcW w:w="6561" w:type="dxa"/>
          </w:tcPr>
          <w:p w14:paraId="6F6B221C" w14:textId="77777777" w:rsidR="009077E2" w:rsidRPr="00DC0173" w:rsidRDefault="00720850" w:rsidP="00DC0173">
            <w:pPr>
              <w:pStyle w:val="TableTextWhite"/>
            </w:pPr>
            <w:r>
              <w:t>September 2019</w:t>
            </w:r>
            <w:r w:rsidR="00803406">
              <w:t xml:space="preserve"> (updated 9 February 2021)</w:t>
            </w:r>
          </w:p>
        </w:tc>
      </w:tr>
      <w:tr w:rsidR="009077E2" w:rsidRPr="00DC0173" w14:paraId="7EE2D1E8" w14:textId="77777777" w:rsidTr="008476E6">
        <w:tc>
          <w:tcPr>
            <w:tcW w:w="4026" w:type="dxa"/>
            <w:vAlign w:val="center"/>
          </w:tcPr>
          <w:p w14:paraId="6FCD074F" w14:textId="77777777" w:rsidR="009077E2" w:rsidRPr="00DC0173" w:rsidRDefault="00E95F38" w:rsidP="00DC0173">
            <w:pPr>
              <w:pStyle w:val="TableTextWhite"/>
              <w:rPr>
                <w:b/>
              </w:rPr>
            </w:pPr>
            <w:r>
              <w:rPr>
                <w:b/>
              </w:rPr>
              <w:t>Agency Website</w:t>
            </w:r>
          </w:p>
        </w:tc>
        <w:tc>
          <w:tcPr>
            <w:tcW w:w="6561" w:type="dxa"/>
          </w:tcPr>
          <w:p w14:paraId="279E4C53" w14:textId="77777777" w:rsidR="009077E2" w:rsidRPr="00DC0173" w:rsidRDefault="00720850" w:rsidP="00DC0173">
            <w:pPr>
              <w:pStyle w:val="TableTextWhite"/>
            </w:pPr>
            <w:r>
              <w:t>www.dpie.nsw.gov.au</w:t>
            </w:r>
          </w:p>
        </w:tc>
        <w:bookmarkStart w:id="0" w:name="Cluster"/>
        <w:bookmarkEnd w:id="0"/>
      </w:tr>
    </w:tbl>
    <w:p w14:paraId="5E9BB59A" w14:textId="77777777" w:rsidR="006A2280" w:rsidRDefault="006A2280" w:rsidP="006A2280">
      <w:pPr>
        <w:tabs>
          <w:tab w:val="left" w:pos="2925"/>
        </w:tabs>
      </w:pPr>
    </w:p>
    <w:p w14:paraId="1692CCC2" w14:textId="77777777" w:rsidR="00F47143" w:rsidRPr="00614552" w:rsidRDefault="00F47143" w:rsidP="006A2280">
      <w:pPr>
        <w:tabs>
          <w:tab w:val="left" w:pos="2925"/>
        </w:tabs>
        <w:rPr>
          <w:rStyle w:val="Heading1Char"/>
        </w:rPr>
      </w:pPr>
      <w:r w:rsidRPr="00614552">
        <w:rPr>
          <w:rStyle w:val="Heading1Char"/>
        </w:rPr>
        <w:t>Agency overview</w:t>
      </w:r>
    </w:p>
    <w:p w14:paraId="18C5F2F7" w14:textId="77777777" w:rsidR="00803406" w:rsidRDefault="00803406" w:rsidP="00803406">
      <w:pPr>
        <w:tabs>
          <w:tab w:val="left" w:pos="2925"/>
        </w:tabs>
      </w:pPr>
      <w: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7D06A1F4" w14:textId="77777777" w:rsidR="00803406" w:rsidRPr="008B7731" w:rsidRDefault="00803406" w:rsidP="00803406">
      <w:pPr>
        <w:tabs>
          <w:tab w:val="left" w:pos="2925"/>
        </w:tabs>
        <w:rPr>
          <w:color w:val="111111"/>
        </w:rPr>
      </w:pPr>
      <w:r>
        <w:rPr>
          <w:color w:val="111111"/>
        </w:rPr>
        <w:t>The Water Group leads the NSW Government in providing confidence to communities and stakeholders with the transparent stewardship of water resources, provision of services and reforms that support sustainable and healthy environments, economies and societies across NSW.</w:t>
      </w:r>
    </w:p>
    <w:p w14:paraId="027FFEA3" w14:textId="77777777" w:rsidR="00037FD5" w:rsidRPr="00614552" w:rsidRDefault="00037FD5" w:rsidP="006A2280">
      <w:pPr>
        <w:tabs>
          <w:tab w:val="left" w:pos="2925"/>
        </w:tabs>
        <w:rPr>
          <w:rStyle w:val="Heading1Char"/>
        </w:rPr>
      </w:pPr>
      <w:r w:rsidRPr="00614552">
        <w:rPr>
          <w:rStyle w:val="Heading1Char"/>
        </w:rPr>
        <w:lastRenderedPageBreak/>
        <w:t>Primary purpose of the role</w:t>
      </w:r>
    </w:p>
    <w:p w14:paraId="03586366" w14:textId="77777777" w:rsidR="0001311D" w:rsidRDefault="00927F67" w:rsidP="006A2280">
      <w:pPr>
        <w:tabs>
          <w:tab w:val="left" w:pos="2925"/>
        </w:tabs>
        <w:rPr>
          <w:rFonts w:cs="Arial"/>
        </w:rPr>
      </w:pPr>
      <w:r w:rsidRPr="00927F67">
        <w:rPr>
          <w:rFonts w:cs="Arial"/>
        </w:rPr>
        <w:t>Plan and undertake hydrologic and hydraulic analysis using</w:t>
      </w:r>
      <w:r w:rsidR="00A06861">
        <w:rPr>
          <w:rFonts w:cs="Arial"/>
        </w:rPr>
        <w:t xml:space="preserve"> data analysis, and </w:t>
      </w:r>
      <w:r w:rsidRPr="00927F67">
        <w:rPr>
          <w:rFonts w:cs="Arial"/>
        </w:rPr>
        <w:t>statistical techniques</w:t>
      </w:r>
      <w:r w:rsidR="00CA1629">
        <w:rPr>
          <w:rFonts w:cs="Arial"/>
        </w:rPr>
        <w:t xml:space="preserve"> to calculate the current water availability </w:t>
      </w:r>
      <w:r w:rsidR="00A06861">
        <w:rPr>
          <w:rFonts w:cs="Arial"/>
        </w:rPr>
        <w:t>to</w:t>
      </w:r>
      <w:r w:rsidR="00CA1629">
        <w:rPr>
          <w:rFonts w:cs="Arial"/>
        </w:rPr>
        <w:t xml:space="preserve"> inform</w:t>
      </w:r>
      <w:r w:rsidRPr="00927F67">
        <w:rPr>
          <w:rFonts w:cs="Arial"/>
        </w:rPr>
        <w:t xml:space="preserve"> water </w:t>
      </w:r>
      <w:r w:rsidR="00CA1629">
        <w:rPr>
          <w:rFonts w:cs="Arial"/>
        </w:rPr>
        <w:t xml:space="preserve">allocation and </w:t>
      </w:r>
      <w:r w:rsidRPr="00927F67">
        <w:rPr>
          <w:rFonts w:cs="Arial"/>
        </w:rPr>
        <w:t xml:space="preserve">management policy and planning </w:t>
      </w:r>
      <w:r w:rsidR="00A06861">
        <w:rPr>
          <w:rFonts w:cs="Arial"/>
        </w:rPr>
        <w:t>for</w:t>
      </w:r>
      <w:r w:rsidR="00A06861" w:rsidRPr="00927F67">
        <w:rPr>
          <w:rFonts w:cs="Arial"/>
        </w:rPr>
        <w:t xml:space="preserve"> </w:t>
      </w:r>
      <w:r w:rsidRPr="00927F67">
        <w:rPr>
          <w:rFonts w:cs="Arial"/>
        </w:rPr>
        <w:t>NSW.</w:t>
      </w:r>
    </w:p>
    <w:p w14:paraId="70E9EBAA" w14:textId="77777777" w:rsidR="00F339CD" w:rsidRDefault="00F339CD" w:rsidP="00614552">
      <w:pPr>
        <w:pStyle w:val="Heading1"/>
      </w:pPr>
      <w:r w:rsidRPr="00A14A03">
        <w:t>Key accountabilities</w:t>
      </w:r>
    </w:p>
    <w:p w14:paraId="5902BEA6" w14:textId="77777777" w:rsidR="00927F67" w:rsidRDefault="00927F67" w:rsidP="00927F67">
      <w:pPr>
        <w:pStyle w:val="ListParagraph"/>
        <w:numPr>
          <w:ilvl w:val="0"/>
          <w:numId w:val="3"/>
        </w:numPr>
        <w:tabs>
          <w:tab w:val="left" w:pos="2925"/>
        </w:tabs>
        <w:rPr>
          <w:rFonts w:cs="Arial"/>
        </w:rPr>
      </w:pPr>
      <w:r w:rsidRPr="00927F67">
        <w:rPr>
          <w:rFonts w:cs="Arial"/>
        </w:rPr>
        <w:t xml:space="preserve">Plan and undertake </w:t>
      </w:r>
      <w:r w:rsidR="00CA1629" w:rsidRPr="00927F67">
        <w:rPr>
          <w:rFonts w:cs="Arial"/>
        </w:rPr>
        <w:t xml:space="preserve">hydrology and hydraulics </w:t>
      </w:r>
      <w:r w:rsidRPr="00927F67">
        <w:rPr>
          <w:rFonts w:cs="Arial"/>
        </w:rPr>
        <w:t>analysis</w:t>
      </w:r>
      <w:r w:rsidR="00CA1629">
        <w:rPr>
          <w:rFonts w:cs="Arial"/>
        </w:rPr>
        <w:t xml:space="preserve"> of water movement, rainfall and water yield to inform water allocation</w:t>
      </w:r>
      <w:r w:rsidR="00F16633">
        <w:rPr>
          <w:rFonts w:cs="Arial"/>
        </w:rPr>
        <w:t>, water storage</w:t>
      </w:r>
      <w:r w:rsidR="00CA1629">
        <w:rPr>
          <w:rFonts w:cs="Arial"/>
        </w:rPr>
        <w:t xml:space="preserve"> and water usage</w:t>
      </w:r>
      <w:r w:rsidR="00F16633">
        <w:rPr>
          <w:rFonts w:cs="Arial"/>
        </w:rPr>
        <w:t xml:space="preserve"> across the state</w:t>
      </w:r>
    </w:p>
    <w:p w14:paraId="5958D892" w14:textId="77777777" w:rsidR="000E1A8F" w:rsidRPr="00927F67" w:rsidRDefault="000E1A8F" w:rsidP="00927F67">
      <w:pPr>
        <w:pStyle w:val="ListParagraph"/>
        <w:numPr>
          <w:ilvl w:val="0"/>
          <w:numId w:val="3"/>
        </w:numPr>
        <w:tabs>
          <w:tab w:val="left" w:pos="2925"/>
        </w:tabs>
        <w:rPr>
          <w:rFonts w:cs="Arial"/>
        </w:rPr>
      </w:pPr>
      <w:r w:rsidRPr="0035385E">
        <w:rPr>
          <w:rFonts w:cs="Arial"/>
        </w:rPr>
        <w:t>Undertake the analysis of water flow and rainfall data providing insight into predictive water planning, drought management</w:t>
      </w:r>
      <w:r w:rsidR="00A06861">
        <w:rPr>
          <w:rFonts w:cs="Arial"/>
        </w:rPr>
        <w:t>,</w:t>
      </w:r>
      <w:r w:rsidRPr="0035385E">
        <w:rPr>
          <w:rFonts w:cs="Arial"/>
        </w:rPr>
        <w:t xml:space="preserve"> predicting potential water storage</w:t>
      </w:r>
      <w:r>
        <w:rPr>
          <w:rFonts w:cs="Arial"/>
        </w:rPr>
        <w:t xml:space="preserve"> and allocation</w:t>
      </w:r>
      <w:r w:rsidRPr="0035385E">
        <w:rPr>
          <w:rFonts w:cs="Arial"/>
        </w:rPr>
        <w:t xml:space="preserve"> </w:t>
      </w:r>
    </w:p>
    <w:p w14:paraId="407932F4" w14:textId="77777777" w:rsidR="00076031" w:rsidRPr="000E1A8F" w:rsidRDefault="000E1A8F" w:rsidP="00F16633">
      <w:pPr>
        <w:pStyle w:val="ListParagraph"/>
        <w:numPr>
          <w:ilvl w:val="0"/>
          <w:numId w:val="3"/>
        </w:numPr>
        <w:tabs>
          <w:tab w:val="left" w:pos="2925"/>
        </w:tabs>
        <w:rPr>
          <w:rFonts w:cs="Arial"/>
        </w:rPr>
      </w:pPr>
      <w:r w:rsidRPr="000E1A8F">
        <w:rPr>
          <w:rFonts w:cs="Arial"/>
        </w:rPr>
        <w:t>Manage and manipulate large data sets</w:t>
      </w:r>
      <w:r>
        <w:rPr>
          <w:rFonts w:cs="Arial"/>
        </w:rPr>
        <w:t xml:space="preserve">, </w:t>
      </w:r>
      <w:r w:rsidRPr="00095FED">
        <w:rPr>
          <w:rFonts w:eastAsia="Times New Roman" w:cs="Arial"/>
          <w:lang w:val="en-AU" w:eastAsia="en-AU"/>
        </w:rPr>
        <w:t>estimating water yields, taking into account the utilisation of water in a specific natural drainage area</w:t>
      </w:r>
      <w:r>
        <w:rPr>
          <w:rFonts w:eastAsia="Times New Roman" w:cs="Arial"/>
          <w:lang w:val="en-AU" w:eastAsia="en-AU"/>
        </w:rPr>
        <w:t>s</w:t>
      </w:r>
      <w:r w:rsidRPr="00095FED">
        <w:rPr>
          <w:rFonts w:eastAsia="Times New Roman" w:cs="Arial"/>
          <w:lang w:val="en-AU" w:eastAsia="en-AU"/>
        </w:rPr>
        <w:t xml:space="preserve"> ('catchment'</w:t>
      </w:r>
      <w:r>
        <w:rPr>
          <w:rFonts w:eastAsia="Times New Roman" w:cs="Arial"/>
          <w:lang w:val="en-AU" w:eastAsia="en-AU"/>
        </w:rPr>
        <w:t>s</w:t>
      </w:r>
      <w:r w:rsidRPr="00095FED">
        <w:rPr>
          <w:rFonts w:eastAsia="Times New Roman" w:cs="Arial"/>
          <w:lang w:val="en-AU" w:eastAsia="en-AU"/>
        </w:rPr>
        <w:t>)</w:t>
      </w:r>
      <w:r>
        <w:rPr>
          <w:rFonts w:eastAsia="Times New Roman" w:cs="Arial"/>
          <w:lang w:val="en-AU" w:eastAsia="en-AU"/>
        </w:rPr>
        <w:t xml:space="preserve"> to inform the development of water policy and plans</w:t>
      </w:r>
    </w:p>
    <w:p w14:paraId="04A49349" w14:textId="77777777" w:rsidR="00927F67" w:rsidRPr="00F16633" w:rsidRDefault="00927F67" w:rsidP="00F16633">
      <w:pPr>
        <w:pStyle w:val="ListParagraph"/>
        <w:numPr>
          <w:ilvl w:val="0"/>
          <w:numId w:val="3"/>
        </w:numPr>
        <w:tabs>
          <w:tab w:val="left" w:pos="2925"/>
        </w:tabs>
        <w:rPr>
          <w:rFonts w:cs="Arial"/>
        </w:rPr>
      </w:pPr>
      <w:r w:rsidRPr="00F16633">
        <w:rPr>
          <w:rFonts w:cs="Arial"/>
        </w:rPr>
        <w:t>Liaise and work with stakeholders and the community to enhance knowledge and understanding of the application of dev</w:t>
      </w:r>
      <w:r w:rsidRPr="00076031">
        <w:rPr>
          <w:rFonts w:cs="Arial"/>
        </w:rPr>
        <w:t>elopments in hydrology and hydraulics to contemporary water resource management issues.</w:t>
      </w:r>
    </w:p>
    <w:p w14:paraId="38B3066D" w14:textId="77777777" w:rsidR="00927F67" w:rsidRPr="00CA1629" w:rsidRDefault="00927F67">
      <w:pPr>
        <w:pStyle w:val="ListParagraph"/>
        <w:numPr>
          <w:ilvl w:val="0"/>
          <w:numId w:val="3"/>
        </w:numPr>
        <w:tabs>
          <w:tab w:val="left" w:pos="2925"/>
        </w:tabs>
        <w:rPr>
          <w:rFonts w:cs="Arial"/>
        </w:rPr>
      </w:pPr>
      <w:r w:rsidRPr="00F16633">
        <w:rPr>
          <w:rFonts w:cs="Arial"/>
        </w:rPr>
        <w:t>Research and review guidelines, manuals, courses and other support materials to contribute to technology transfer on hydrology technological development</w:t>
      </w:r>
      <w:r w:rsidR="00CA1629" w:rsidRPr="00076031">
        <w:rPr>
          <w:rFonts w:cs="Arial"/>
        </w:rPr>
        <w:t xml:space="preserve"> and contribute to the continual improvement of techniques</w:t>
      </w:r>
      <w:r w:rsidR="00AB3B02" w:rsidRPr="00CA1629">
        <w:rPr>
          <w:rFonts w:cs="Arial"/>
        </w:rPr>
        <w:t>.</w:t>
      </w:r>
    </w:p>
    <w:p w14:paraId="470A5233" w14:textId="77777777" w:rsidR="00927F67" w:rsidRPr="00927F67" w:rsidRDefault="00927F67" w:rsidP="00927F67">
      <w:pPr>
        <w:pStyle w:val="ListParagraph"/>
        <w:numPr>
          <w:ilvl w:val="0"/>
          <w:numId w:val="3"/>
        </w:numPr>
        <w:tabs>
          <w:tab w:val="left" w:pos="2925"/>
        </w:tabs>
        <w:rPr>
          <w:rFonts w:cs="Arial"/>
        </w:rPr>
      </w:pPr>
      <w:r w:rsidRPr="00927F67">
        <w:rPr>
          <w:rFonts w:cs="Arial"/>
        </w:rPr>
        <w:t>As a member of various sized single and multidisciplinary projects and teams, plan, undertake and deliver projects to which provide evidence for water management planning and polic</w:t>
      </w:r>
      <w:r>
        <w:rPr>
          <w:rFonts w:cs="Arial"/>
        </w:rPr>
        <w:t>y.</w:t>
      </w:r>
    </w:p>
    <w:p w14:paraId="720036C1" w14:textId="77777777" w:rsidR="001D097C" w:rsidRPr="00614552" w:rsidRDefault="001D097C" w:rsidP="006A2280">
      <w:pPr>
        <w:tabs>
          <w:tab w:val="left" w:pos="2925"/>
        </w:tabs>
        <w:rPr>
          <w:rStyle w:val="Heading1Char"/>
        </w:rPr>
      </w:pPr>
      <w:r w:rsidRPr="00614552">
        <w:rPr>
          <w:rStyle w:val="Heading1Char"/>
        </w:rPr>
        <w:t>Key challenges</w:t>
      </w:r>
    </w:p>
    <w:p w14:paraId="0D418E37" w14:textId="77777777" w:rsidR="00927F67" w:rsidRPr="00927F67" w:rsidRDefault="00927F67" w:rsidP="00927F67">
      <w:pPr>
        <w:pStyle w:val="ListParagraph"/>
        <w:numPr>
          <w:ilvl w:val="0"/>
          <w:numId w:val="3"/>
        </w:numPr>
        <w:tabs>
          <w:tab w:val="left" w:pos="2925"/>
        </w:tabs>
        <w:rPr>
          <w:rFonts w:cs="Arial"/>
        </w:rPr>
      </w:pPr>
      <w:r w:rsidRPr="00927F67">
        <w:rPr>
          <w:rFonts w:cs="Arial"/>
        </w:rPr>
        <w:lastRenderedPageBreak/>
        <w:t>Delivering fit for purpose hydrologic and hydraulic</w:t>
      </w:r>
      <w:r w:rsidR="00F16633">
        <w:rPr>
          <w:rFonts w:cs="Arial"/>
        </w:rPr>
        <w:t xml:space="preserve"> datasets</w:t>
      </w:r>
      <w:r w:rsidRPr="00927F67">
        <w:rPr>
          <w:rFonts w:cs="Arial"/>
        </w:rPr>
        <w:t xml:space="preserve"> within the timelines available given the high level of demand for services for a range of hydrologic investigations relating to water resource management purposes.</w:t>
      </w:r>
    </w:p>
    <w:p w14:paraId="26F99073" w14:textId="77777777" w:rsidR="00927F67" w:rsidRPr="00927F67" w:rsidRDefault="00927F67" w:rsidP="00927F67">
      <w:pPr>
        <w:pStyle w:val="ListParagraph"/>
        <w:numPr>
          <w:ilvl w:val="0"/>
          <w:numId w:val="3"/>
        </w:numPr>
        <w:tabs>
          <w:tab w:val="left" w:pos="2925"/>
        </w:tabs>
        <w:rPr>
          <w:rFonts w:cs="Arial"/>
        </w:rPr>
      </w:pPr>
      <w:r w:rsidRPr="00927F67">
        <w:rPr>
          <w:rFonts w:cs="Arial"/>
        </w:rPr>
        <w:t>Translating complex scientific and technical concepts into simplified language to enable clear and concise report development and implementation of analysis.</w:t>
      </w:r>
    </w:p>
    <w:p w14:paraId="4F2755A8" w14:textId="77777777" w:rsidR="0013413E" w:rsidRPr="001D097C" w:rsidRDefault="00927F67" w:rsidP="00927F67">
      <w:pPr>
        <w:pStyle w:val="ListParagraph"/>
        <w:numPr>
          <w:ilvl w:val="0"/>
          <w:numId w:val="3"/>
        </w:numPr>
        <w:tabs>
          <w:tab w:val="left" w:pos="2925"/>
        </w:tabs>
        <w:rPr>
          <w:rFonts w:ascii="Georgia" w:hAnsi="Georgia"/>
        </w:rPr>
      </w:pPr>
      <w:r w:rsidRPr="00927F67">
        <w:rPr>
          <w:rFonts w:cs="Arial"/>
        </w:rPr>
        <w:t>Working in an area which is complex due to changing technical, policy and scientific developments to process, critically analyse, interpret and report results in a manner that will clearly inform stakeholders.</w:t>
      </w:r>
    </w:p>
    <w:p w14:paraId="330DEB9E"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684DA517"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814E138" w14:textId="77777777" w:rsidR="00BB532F" w:rsidRPr="00C978B9" w:rsidRDefault="00BB532F" w:rsidP="00BD7BA7">
            <w:pPr>
              <w:pStyle w:val="TableTextWhite0"/>
            </w:pPr>
            <w:r w:rsidRPr="00C978B9">
              <w:t>Who</w:t>
            </w:r>
          </w:p>
        </w:tc>
        <w:tc>
          <w:tcPr>
            <w:tcW w:w="6986" w:type="dxa"/>
          </w:tcPr>
          <w:p w14:paraId="1410EC80" w14:textId="77777777" w:rsidR="00BB532F" w:rsidRPr="00C978B9" w:rsidRDefault="00022223" w:rsidP="00022223">
            <w:pPr>
              <w:pStyle w:val="TableTextWhite0"/>
            </w:pPr>
            <w:r>
              <w:t xml:space="preserve">       </w:t>
            </w:r>
            <w:r w:rsidR="00BB532F" w:rsidRPr="00C978B9">
              <w:t>Why</w:t>
            </w:r>
          </w:p>
        </w:tc>
      </w:tr>
      <w:tr w:rsidR="00BB532F" w:rsidRPr="00A8245E" w14:paraId="297C64BF" w14:textId="77777777" w:rsidTr="00CE105E">
        <w:tc>
          <w:tcPr>
            <w:tcW w:w="3601" w:type="dxa"/>
            <w:shd w:val="clear" w:color="auto" w:fill="BCBEC0"/>
          </w:tcPr>
          <w:p w14:paraId="05C36536"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340E73C7" w14:textId="77777777" w:rsidR="00BB532F" w:rsidRPr="00A8245E" w:rsidRDefault="00BB532F" w:rsidP="00BD7BA7">
            <w:pPr>
              <w:pStyle w:val="TableText"/>
              <w:keepNext/>
              <w:rPr>
                <w:b/>
              </w:rPr>
            </w:pPr>
          </w:p>
        </w:tc>
      </w:tr>
      <w:tr w:rsidR="00927F67" w:rsidRPr="00C978B9" w14:paraId="6357E455" w14:textId="77777777" w:rsidTr="00CE105E">
        <w:tc>
          <w:tcPr>
            <w:tcW w:w="3601" w:type="dxa"/>
            <w:tcBorders>
              <w:top w:val="single" w:sz="8" w:space="0" w:color="auto"/>
              <w:bottom w:val="single" w:sz="8" w:space="0" w:color="BCBEC0"/>
            </w:tcBorders>
          </w:tcPr>
          <w:p w14:paraId="2431C9DB" w14:textId="77777777" w:rsidR="00927F67" w:rsidRPr="00607DE1" w:rsidRDefault="00CA1186" w:rsidP="00D76AB2">
            <w:r>
              <w:t>Lead</w:t>
            </w:r>
            <w:r w:rsidR="0051764C">
              <w:t xml:space="preserve"> and</w:t>
            </w:r>
            <w:r w:rsidR="001367A1">
              <w:t xml:space="preserve"> </w:t>
            </w:r>
            <w:r w:rsidR="00927F67" w:rsidRPr="00607DE1">
              <w:t>Senior Hydrologist</w:t>
            </w:r>
          </w:p>
        </w:tc>
        <w:tc>
          <w:tcPr>
            <w:tcW w:w="6986" w:type="dxa"/>
            <w:tcBorders>
              <w:top w:val="single" w:sz="8" w:space="0" w:color="auto"/>
              <w:bottom w:val="single" w:sz="8" w:space="0" w:color="BCBEC0"/>
            </w:tcBorders>
          </w:tcPr>
          <w:p w14:paraId="2519A190" w14:textId="77777777" w:rsidR="00927F67" w:rsidRPr="00607DE1" w:rsidRDefault="00927F67" w:rsidP="00927F67">
            <w:pPr>
              <w:pStyle w:val="TableText"/>
              <w:numPr>
                <w:ilvl w:val="0"/>
                <w:numId w:val="3"/>
              </w:numPr>
            </w:pPr>
            <w:r w:rsidRPr="00607DE1">
              <w:t>Receive guidance and direction from Project Managers responsible for supervising and reviewing work program.</w:t>
            </w:r>
          </w:p>
        </w:tc>
      </w:tr>
      <w:tr w:rsidR="00927F67" w:rsidRPr="00C978B9" w14:paraId="6F9FC8E8" w14:textId="77777777" w:rsidTr="00CE105E">
        <w:tc>
          <w:tcPr>
            <w:tcW w:w="3601" w:type="dxa"/>
            <w:tcBorders>
              <w:top w:val="single" w:sz="8" w:space="0" w:color="auto"/>
              <w:bottom w:val="single" w:sz="8" w:space="0" w:color="BCBEC0"/>
            </w:tcBorders>
          </w:tcPr>
          <w:p w14:paraId="3DDF749C" w14:textId="77777777" w:rsidR="00927F67" w:rsidRPr="00607DE1" w:rsidRDefault="00927F67" w:rsidP="00DB7AC4">
            <w:r w:rsidRPr="00607DE1">
              <w:t>Manager</w:t>
            </w:r>
            <w:r w:rsidR="00F42D39">
              <w:t>, Water Allocations</w:t>
            </w:r>
            <w:r w:rsidRPr="00607DE1">
              <w:t xml:space="preserve"> </w:t>
            </w:r>
          </w:p>
        </w:tc>
        <w:tc>
          <w:tcPr>
            <w:tcW w:w="6986" w:type="dxa"/>
            <w:tcBorders>
              <w:top w:val="single" w:sz="8" w:space="0" w:color="auto"/>
              <w:bottom w:val="single" w:sz="8" w:space="0" w:color="BCBEC0"/>
            </w:tcBorders>
          </w:tcPr>
          <w:p w14:paraId="40895572" w14:textId="77777777" w:rsidR="00927F67" w:rsidRPr="00607DE1" w:rsidRDefault="00927F67" w:rsidP="00927F67">
            <w:pPr>
              <w:pStyle w:val="TableText"/>
              <w:numPr>
                <w:ilvl w:val="0"/>
                <w:numId w:val="3"/>
              </w:numPr>
            </w:pPr>
            <w:r w:rsidRPr="00607DE1">
              <w:t>Direct line manager responsible for setting the work program and priorities.</w:t>
            </w:r>
          </w:p>
        </w:tc>
      </w:tr>
      <w:tr w:rsidR="00927F67" w:rsidRPr="00C978B9" w14:paraId="4D5B6100" w14:textId="77777777" w:rsidTr="00CE105E">
        <w:tc>
          <w:tcPr>
            <w:tcW w:w="3601" w:type="dxa"/>
            <w:tcBorders>
              <w:top w:val="single" w:sz="8" w:space="0" w:color="auto"/>
              <w:bottom w:val="single" w:sz="8" w:space="0" w:color="BCBEC0"/>
            </w:tcBorders>
          </w:tcPr>
          <w:p w14:paraId="5FEB6BF5" w14:textId="77777777" w:rsidR="00927F67" w:rsidRPr="00607DE1" w:rsidRDefault="00927F67" w:rsidP="00DB7AC4">
            <w:r w:rsidRPr="00607DE1">
              <w:t>Director</w:t>
            </w:r>
            <w:r w:rsidR="00F42D39">
              <w:t>, Water Planning Implementation</w:t>
            </w:r>
            <w:r w:rsidRPr="00607DE1">
              <w:t xml:space="preserve"> </w:t>
            </w:r>
          </w:p>
        </w:tc>
        <w:tc>
          <w:tcPr>
            <w:tcW w:w="6986" w:type="dxa"/>
            <w:tcBorders>
              <w:top w:val="single" w:sz="8" w:space="0" w:color="auto"/>
              <w:bottom w:val="single" w:sz="8" w:space="0" w:color="BCBEC0"/>
            </w:tcBorders>
          </w:tcPr>
          <w:p w14:paraId="6599839F" w14:textId="77777777" w:rsidR="00927F67" w:rsidRPr="00607DE1" w:rsidRDefault="00927F67" w:rsidP="0051764C">
            <w:pPr>
              <w:pStyle w:val="TableText"/>
              <w:numPr>
                <w:ilvl w:val="0"/>
                <w:numId w:val="3"/>
              </w:numPr>
            </w:pPr>
            <w:r w:rsidRPr="00607DE1">
              <w:t xml:space="preserve">Provide information as Director responsible for all operational management of </w:t>
            </w:r>
            <w:r w:rsidR="0051764C">
              <w:t>allocation and implementation</w:t>
            </w:r>
            <w:r w:rsidRPr="00607DE1">
              <w:t xml:space="preserve"> activities.</w:t>
            </w:r>
          </w:p>
        </w:tc>
      </w:tr>
      <w:tr w:rsidR="00BB532F" w:rsidRPr="00A8245E" w14:paraId="4B769F75" w14:textId="77777777" w:rsidTr="00CE105E">
        <w:tc>
          <w:tcPr>
            <w:tcW w:w="3601" w:type="dxa"/>
            <w:shd w:val="clear" w:color="auto" w:fill="BCBEC0"/>
          </w:tcPr>
          <w:p w14:paraId="45A5089A"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6747E059" w14:textId="77777777" w:rsidR="00BB532F" w:rsidRPr="00A8245E" w:rsidRDefault="00BB532F" w:rsidP="00BD7BA7">
            <w:pPr>
              <w:pStyle w:val="TableText"/>
              <w:keepNext/>
              <w:rPr>
                <w:b/>
              </w:rPr>
            </w:pPr>
          </w:p>
        </w:tc>
      </w:tr>
      <w:tr w:rsidR="00BB532F" w:rsidRPr="00C978B9" w14:paraId="27650EBB" w14:textId="77777777" w:rsidTr="00CE105E">
        <w:tc>
          <w:tcPr>
            <w:tcW w:w="3601" w:type="dxa"/>
            <w:tcBorders>
              <w:top w:val="single" w:sz="8" w:space="0" w:color="auto"/>
              <w:bottom w:val="single" w:sz="8" w:space="0" w:color="BCBEC0"/>
            </w:tcBorders>
          </w:tcPr>
          <w:p w14:paraId="20D01F47" w14:textId="77777777" w:rsidR="00BB532F" w:rsidRPr="00A15CDB" w:rsidRDefault="001336E8" w:rsidP="002B1F76">
            <w:pPr>
              <w:pStyle w:val="TableText"/>
            </w:pPr>
            <w:r>
              <w:t>Water NSW</w:t>
            </w:r>
          </w:p>
        </w:tc>
        <w:tc>
          <w:tcPr>
            <w:tcW w:w="6986" w:type="dxa"/>
            <w:tcBorders>
              <w:top w:val="single" w:sz="8" w:space="0" w:color="auto"/>
              <w:bottom w:val="single" w:sz="8" w:space="0" w:color="BCBEC0"/>
            </w:tcBorders>
          </w:tcPr>
          <w:p w14:paraId="6B4C9D1D" w14:textId="77777777" w:rsidR="00BB532F" w:rsidRPr="00A15CDB" w:rsidRDefault="001336E8" w:rsidP="00022223">
            <w:pPr>
              <w:pStyle w:val="TableText"/>
              <w:numPr>
                <w:ilvl w:val="0"/>
                <w:numId w:val="3"/>
              </w:numPr>
            </w:pPr>
            <w:r>
              <w:t>Provide technical input to water management issues as the agency responsible for operating NSW storages.</w:t>
            </w:r>
          </w:p>
          <w:p w14:paraId="753455D2" w14:textId="77777777" w:rsidR="00BB532F" w:rsidRDefault="001336E8" w:rsidP="00022223">
            <w:pPr>
              <w:pStyle w:val="TableText"/>
              <w:numPr>
                <w:ilvl w:val="0"/>
                <w:numId w:val="3"/>
              </w:numPr>
            </w:pPr>
            <w:r>
              <w:t>Promote effective interagency liaison regarding water management issues</w:t>
            </w:r>
            <w:r w:rsidR="006B7585">
              <w:t>.</w:t>
            </w:r>
          </w:p>
          <w:p w14:paraId="73CD55E4" w14:textId="77777777" w:rsidR="00F42D39" w:rsidRPr="00A15CDB" w:rsidRDefault="00F42D39" w:rsidP="00720850">
            <w:pPr>
              <w:pStyle w:val="TableText"/>
              <w:ind w:left="360"/>
            </w:pPr>
          </w:p>
        </w:tc>
      </w:tr>
      <w:tr w:rsidR="00BB532F" w:rsidRPr="00C978B9" w14:paraId="289AB276" w14:textId="77777777" w:rsidTr="00CE105E">
        <w:tc>
          <w:tcPr>
            <w:tcW w:w="3601" w:type="dxa"/>
            <w:tcBorders>
              <w:top w:val="single" w:sz="8" w:space="0" w:color="auto"/>
              <w:bottom w:val="single" w:sz="8" w:space="0" w:color="BCBEC0"/>
            </w:tcBorders>
          </w:tcPr>
          <w:p w14:paraId="6AF2DBFF" w14:textId="77777777" w:rsidR="00BB532F" w:rsidRPr="00A15CDB" w:rsidRDefault="001336E8" w:rsidP="002B1F76">
            <w:pPr>
              <w:pStyle w:val="TableText"/>
            </w:pPr>
            <w:r>
              <w:t>Murray Darling Basin Authority</w:t>
            </w:r>
          </w:p>
        </w:tc>
        <w:tc>
          <w:tcPr>
            <w:tcW w:w="6986" w:type="dxa"/>
            <w:tcBorders>
              <w:top w:val="single" w:sz="8" w:space="0" w:color="auto"/>
              <w:bottom w:val="single" w:sz="8" w:space="0" w:color="BCBEC0"/>
            </w:tcBorders>
          </w:tcPr>
          <w:p w14:paraId="01EEAB18" w14:textId="77777777" w:rsidR="00BB532F" w:rsidRPr="00A15CDB" w:rsidRDefault="001336E8" w:rsidP="00022223">
            <w:pPr>
              <w:pStyle w:val="TableText"/>
              <w:numPr>
                <w:ilvl w:val="0"/>
                <w:numId w:val="3"/>
              </w:numPr>
            </w:pPr>
            <w:r>
              <w:t>Provide technical input to water management issues as the agency with interest in reviewing and implementation of NSW models.</w:t>
            </w:r>
          </w:p>
          <w:p w14:paraId="3C266919" w14:textId="77777777" w:rsidR="00BB532F" w:rsidRPr="00A15CDB" w:rsidRDefault="001336E8" w:rsidP="00022223">
            <w:pPr>
              <w:pStyle w:val="TableText"/>
              <w:numPr>
                <w:ilvl w:val="0"/>
                <w:numId w:val="3"/>
              </w:numPr>
            </w:pPr>
            <w:r>
              <w:lastRenderedPageBreak/>
              <w:t>Promote effective interagency liaison regarding water management modelling issues</w:t>
            </w:r>
            <w:r w:rsidR="006B7585">
              <w:t>.</w:t>
            </w:r>
          </w:p>
        </w:tc>
      </w:tr>
    </w:tbl>
    <w:p w14:paraId="51BD2332" w14:textId="77777777" w:rsidR="00603D53" w:rsidRDefault="00603D53" w:rsidP="00614552">
      <w:pPr>
        <w:pStyle w:val="Heading1"/>
        <w:rPr>
          <w:sz w:val="28"/>
        </w:rPr>
      </w:pPr>
      <w:r w:rsidRPr="00614552">
        <w:lastRenderedPageBreak/>
        <w:t>Role dimensions</w:t>
      </w:r>
    </w:p>
    <w:p w14:paraId="5FFC1632" w14:textId="77777777" w:rsidR="00603D53" w:rsidRPr="00614552" w:rsidRDefault="00603D53" w:rsidP="00614552">
      <w:pPr>
        <w:pStyle w:val="Heading2"/>
      </w:pPr>
      <w:r w:rsidRPr="00614552">
        <w:t>Decision making</w:t>
      </w:r>
    </w:p>
    <w:p w14:paraId="64EC5E9E" w14:textId="77777777" w:rsidR="00927F67" w:rsidRPr="00927F67" w:rsidRDefault="00927F67" w:rsidP="00927F67">
      <w:pPr>
        <w:pStyle w:val="ListParagraph"/>
        <w:numPr>
          <w:ilvl w:val="0"/>
          <w:numId w:val="4"/>
        </w:numPr>
        <w:rPr>
          <w:rFonts w:cs="Arial"/>
          <w:szCs w:val="26"/>
        </w:rPr>
      </w:pPr>
      <w:r w:rsidRPr="00927F67">
        <w:rPr>
          <w:rFonts w:cs="Arial"/>
          <w:szCs w:val="26"/>
        </w:rPr>
        <w:t>Independently plans and sets priorities for work to be completed managing the day to day workload independently within agreed work and project plans</w:t>
      </w:r>
      <w:r w:rsidR="00C54576">
        <w:rPr>
          <w:rFonts w:cs="Arial"/>
          <w:szCs w:val="26"/>
        </w:rPr>
        <w:t>.</w:t>
      </w:r>
      <w:r w:rsidRPr="00927F67">
        <w:rPr>
          <w:rFonts w:cs="Arial"/>
          <w:szCs w:val="26"/>
        </w:rPr>
        <w:t xml:space="preserve"> </w:t>
      </w:r>
    </w:p>
    <w:p w14:paraId="5AF6C729" w14:textId="77777777" w:rsidR="00927F67" w:rsidRPr="00927F67" w:rsidRDefault="00927F67" w:rsidP="00927F67">
      <w:pPr>
        <w:pStyle w:val="ListParagraph"/>
        <w:numPr>
          <w:ilvl w:val="0"/>
          <w:numId w:val="4"/>
        </w:numPr>
        <w:rPr>
          <w:rFonts w:cs="Arial"/>
          <w:szCs w:val="26"/>
        </w:rPr>
      </w:pPr>
      <w:r w:rsidRPr="00927F67">
        <w:rPr>
          <w:rFonts w:cs="Arial"/>
          <w:szCs w:val="26"/>
        </w:rPr>
        <w:t>Recommends changes to work procedures and operating processes and systems.</w:t>
      </w:r>
    </w:p>
    <w:p w14:paraId="48436216" w14:textId="77777777" w:rsidR="00927F67" w:rsidRPr="00927F67" w:rsidRDefault="00927F67" w:rsidP="00927F67">
      <w:pPr>
        <w:pStyle w:val="ListParagraph"/>
        <w:numPr>
          <w:ilvl w:val="0"/>
          <w:numId w:val="4"/>
        </w:numPr>
        <w:rPr>
          <w:rFonts w:cs="Arial"/>
          <w:szCs w:val="26"/>
        </w:rPr>
      </w:pPr>
      <w:r w:rsidRPr="00927F67">
        <w:rPr>
          <w:rFonts w:cs="Arial"/>
          <w:szCs w:val="26"/>
        </w:rPr>
        <w:t>Manages the delivery of individual projects under the guidance of the manager</w:t>
      </w:r>
    </w:p>
    <w:p w14:paraId="5C16B8F0" w14:textId="77777777" w:rsidR="00927F67" w:rsidRPr="00927F67" w:rsidRDefault="00927F67" w:rsidP="00927F67">
      <w:pPr>
        <w:pStyle w:val="ListParagraph"/>
        <w:numPr>
          <w:ilvl w:val="0"/>
          <w:numId w:val="4"/>
        </w:numPr>
        <w:rPr>
          <w:rFonts w:cs="Arial"/>
          <w:szCs w:val="26"/>
        </w:rPr>
      </w:pPr>
      <w:r w:rsidRPr="00927F67">
        <w:rPr>
          <w:rFonts w:cs="Arial"/>
          <w:szCs w:val="26"/>
        </w:rPr>
        <w:t xml:space="preserve">Drafts reports, briefs and other work for review by the manager; and decides the scope, content and format of information. </w:t>
      </w:r>
    </w:p>
    <w:p w14:paraId="6EC1ABF2" w14:textId="77777777" w:rsidR="00927F67" w:rsidRPr="00927F67" w:rsidRDefault="00927F67" w:rsidP="00927F67">
      <w:pPr>
        <w:pStyle w:val="ListParagraph"/>
        <w:numPr>
          <w:ilvl w:val="0"/>
          <w:numId w:val="4"/>
        </w:numPr>
        <w:rPr>
          <w:rFonts w:cs="Arial"/>
          <w:szCs w:val="26"/>
        </w:rPr>
      </w:pPr>
      <w:r w:rsidRPr="00927F67">
        <w:rPr>
          <w:rFonts w:cs="Arial"/>
          <w:szCs w:val="26"/>
        </w:rPr>
        <w:t>May be required to guide and supervise staff assigned to assist with project activities.</w:t>
      </w:r>
    </w:p>
    <w:p w14:paraId="16EE5E2D" w14:textId="77777777" w:rsidR="00927F67" w:rsidRPr="00927F67" w:rsidRDefault="00927F67" w:rsidP="00927F67">
      <w:pPr>
        <w:pStyle w:val="ListParagraph"/>
        <w:numPr>
          <w:ilvl w:val="0"/>
          <w:numId w:val="4"/>
        </w:numPr>
        <w:rPr>
          <w:rFonts w:cs="Arial"/>
          <w:szCs w:val="26"/>
        </w:rPr>
      </w:pPr>
      <w:r w:rsidRPr="00927F67">
        <w:rPr>
          <w:rFonts w:cs="Arial"/>
          <w:szCs w:val="26"/>
        </w:rPr>
        <w:t xml:space="preserve">Decisions are made in the context of best management practice in developing and implementing water management model and analytical techniques. </w:t>
      </w:r>
    </w:p>
    <w:p w14:paraId="519F902E" w14:textId="77777777" w:rsidR="00603D53" w:rsidRPr="00ED5146" w:rsidRDefault="00927F67" w:rsidP="00927F67">
      <w:pPr>
        <w:pStyle w:val="ListParagraph"/>
        <w:numPr>
          <w:ilvl w:val="0"/>
          <w:numId w:val="4"/>
        </w:numPr>
        <w:rPr>
          <w:rFonts w:cs="Arial"/>
          <w:szCs w:val="26"/>
        </w:rPr>
      </w:pPr>
      <w:r w:rsidRPr="00927F67">
        <w:rPr>
          <w:rFonts w:cs="Arial"/>
          <w:szCs w:val="26"/>
        </w:rPr>
        <w:t xml:space="preserve">All decisions in this regard are made in consultation with the Project Manager and Manager </w:t>
      </w:r>
    </w:p>
    <w:p w14:paraId="716B1883" w14:textId="77777777" w:rsidR="00603D53" w:rsidRPr="00614552" w:rsidRDefault="00603D53" w:rsidP="00614552">
      <w:pPr>
        <w:pStyle w:val="Heading2"/>
      </w:pPr>
      <w:r w:rsidRPr="00614552">
        <w:t>Reporting line</w:t>
      </w:r>
    </w:p>
    <w:p w14:paraId="349857B2" w14:textId="77777777" w:rsidR="00603D53" w:rsidRPr="00603D53" w:rsidRDefault="00603D53">
      <w:pPr>
        <w:rPr>
          <w:rFonts w:cs="Arial"/>
          <w:szCs w:val="26"/>
        </w:rPr>
      </w:pPr>
      <w:r w:rsidRPr="00603D53">
        <w:rPr>
          <w:rFonts w:cs="Arial"/>
          <w:szCs w:val="26"/>
        </w:rPr>
        <w:t>Reports to Manager</w:t>
      </w:r>
      <w:r w:rsidR="00F42D39">
        <w:rPr>
          <w:rFonts w:cs="Arial"/>
          <w:szCs w:val="26"/>
        </w:rPr>
        <w:t>, Water Allocations</w:t>
      </w:r>
    </w:p>
    <w:p w14:paraId="5369161D" w14:textId="77777777" w:rsidR="00603D53" w:rsidRPr="00614552" w:rsidRDefault="00603D53" w:rsidP="00614552">
      <w:pPr>
        <w:pStyle w:val="Heading2"/>
      </w:pPr>
      <w:r w:rsidRPr="00614552">
        <w:t>Direct reports</w:t>
      </w:r>
    </w:p>
    <w:p w14:paraId="01823732" w14:textId="77777777" w:rsidR="00603D53" w:rsidRPr="00603D53" w:rsidRDefault="001224F0">
      <w:pPr>
        <w:rPr>
          <w:rFonts w:cs="Arial"/>
          <w:szCs w:val="26"/>
        </w:rPr>
      </w:pPr>
      <w:r>
        <w:rPr>
          <w:rFonts w:cs="Arial"/>
          <w:szCs w:val="26"/>
        </w:rPr>
        <w:t>Nil</w:t>
      </w:r>
    </w:p>
    <w:p w14:paraId="7B8C38C6" w14:textId="77777777" w:rsidR="00603D53" w:rsidRPr="00614552" w:rsidRDefault="00603D53" w:rsidP="00614552">
      <w:pPr>
        <w:pStyle w:val="Heading2"/>
      </w:pPr>
      <w:r w:rsidRPr="00614552">
        <w:lastRenderedPageBreak/>
        <w:t>Budget/Expenditure</w:t>
      </w:r>
    </w:p>
    <w:p w14:paraId="4D6B0C4D" w14:textId="77777777" w:rsidR="00603D53" w:rsidRPr="00603D53" w:rsidRDefault="00603D53">
      <w:pPr>
        <w:rPr>
          <w:rFonts w:cs="Arial"/>
          <w:szCs w:val="26"/>
        </w:rPr>
      </w:pPr>
      <w:r w:rsidRPr="00603D53">
        <w:rPr>
          <w:rFonts w:cs="Arial"/>
          <w:szCs w:val="26"/>
        </w:rPr>
        <w:t>N/A</w:t>
      </w:r>
    </w:p>
    <w:p w14:paraId="1EC3BB78" w14:textId="77777777" w:rsidR="001367A1" w:rsidRDefault="001367A1" w:rsidP="00205A8A">
      <w:pPr>
        <w:tabs>
          <w:tab w:val="left" w:pos="2925"/>
        </w:tabs>
        <w:rPr>
          <w:rStyle w:val="Heading1Char"/>
        </w:rPr>
      </w:pPr>
      <w:r>
        <w:rPr>
          <w:rStyle w:val="Heading1Char"/>
        </w:rPr>
        <w:t>Key knowledge and experience</w:t>
      </w:r>
    </w:p>
    <w:p w14:paraId="55FBA7BC" w14:textId="77777777" w:rsidR="001367A1" w:rsidRPr="00FD6DF3" w:rsidRDefault="001367A1" w:rsidP="001367A1">
      <w:pPr>
        <w:pStyle w:val="ListParagraph"/>
        <w:numPr>
          <w:ilvl w:val="0"/>
          <w:numId w:val="5"/>
        </w:numPr>
        <w:tabs>
          <w:tab w:val="left" w:pos="2925"/>
        </w:tabs>
        <w:rPr>
          <w:rFonts w:cs="Arial"/>
        </w:rPr>
      </w:pPr>
      <w:bookmarkStart w:id="1" w:name="_GoBack"/>
      <w:r w:rsidRPr="00FD6DF3">
        <w:rPr>
          <w:rFonts w:cs="Arial"/>
        </w:rPr>
        <w:t>Knowledge and experience in one or more of the following hydrologic disciplines: water resources management</w:t>
      </w:r>
      <w:r>
        <w:rPr>
          <w:rFonts w:cs="Arial"/>
        </w:rPr>
        <w:t xml:space="preserve"> and water allocation</w:t>
      </w:r>
      <w:r w:rsidRPr="00FD6DF3">
        <w:rPr>
          <w:rFonts w:cs="Arial"/>
        </w:rPr>
        <w:t>, statistics, computer programming, spatial mod</w:t>
      </w:r>
      <w:r>
        <w:rPr>
          <w:rFonts w:cs="Arial"/>
        </w:rPr>
        <w:t>elling, open channel hydraulics.</w:t>
      </w:r>
    </w:p>
    <w:bookmarkEnd w:id="1"/>
    <w:p w14:paraId="325EB987" w14:textId="77777777" w:rsidR="001367A1" w:rsidRPr="00FD6DF3" w:rsidRDefault="001367A1" w:rsidP="001367A1">
      <w:pPr>
        <w:pStyle w:val="ListParagraph"/>
        <w:numPr>
          <w:ilvl w:val="0"/>
          <w:numId w:val="5"/>
        </w:numPr>
        <w:tabs>
          <w:tab w:val="left" w:pos="2925"/>
        </w:tabs>
        <w:rPr>
          <w:rFonts w:cs="Arial"/>
        </w:rPr>
      </w:pPr>
      <w:r w:rsidRPr="00FD6DF3">
        <w:rPr>
          <w:rFonts w:cs="Arial"/>
        </w:rPr>
        <w:t>Awareness of the strengths and limitations of relevant analytical techn</w:t>
      </w:r>
      <w:r>
        <w:rPr>
          <w:rFonts w:cs="Arial"/>
        </w:rPr>
        <w:t>iques and data management.</w:t>
      </w:r>
    </w:p>
    <w:p w14:paraId="77004EE6" w14:textId="77777777" w:rsidR="001367A1" w:rsidRPr="00FD6DF3" w:rsidRDefault="001367A1" w:rsidP="001367A1">
      <w:pPr>
        <w:pStyle w:val="ListParagraph"/>
        <w:numPr>
          <w:ilvl w:val="0"/>
          <w:numId w:val="5"/>
        </w:numPr>
        <w:tabs>
          <w:tab w:val="left" w:pos="2925"/>
        </w:tabs>
        <w:rPr>
          <w:rFonts w:cs="Arial"/>
        </w:rPr>
      </w:pPr>
      <w:r w:rsidRPr="00FD6DF3">
        <w:rPr>
          <w:rFonts w:cs="Arial"/>
        </w:rPr>
        <w:t xml:space="preserve">Experience in assessing the suitability of hydrologic and hydraulic </w:t>
      </w:r>
      <w:r>
        <w:rPr>
          <w:rFonts w:cs="Arial"/>
        </w:rPr>
        <w:t xml:space="preserve">datasets, data analysis and </w:t>
      </w:r>
      <w:r w:rsidRPr="00FD6DF3">
        <w:rPr>
          <w:rFonts w:cs="Arial"/>
        </w:rPr>
        <w:t>outputs for natural resource management requi</w:t>
      </w:r>
      <w:r>
        <w:rPr>
          <w:rFonts w:cs="Arial"/>
        </w:rPr>
        <w:t>rements.</w:t>
      </w:r>
    </w:p>
    <w:p w14:paraId="61DFCC1B" w14:textId="77777777" w:rsidR="001367A1" w:rsidRPr="00ED5146" w:rsidRDefault="001367A1" w:rsidP="001367A1">
      <w:pPr>
        <w:pStyle w:val="ListParagraph"/>
        <w:numPr>
          <w:ilvl w:val="0"/>
          <w:numId w:val="5"/>
        </w:numPr>
        <w:tabs>
          <w:tab w:val="left" w:pos="2925"/>
        </w:tabs>
        <w:rPr>
          <w:rFonts w:ascii="Georgia" w:hAnsi="Georgia"/>
        </w:rPr>
      </w:pPr>
      <w:r w:rsidRPr="00FD6DF3">
        <w:rPr>
          <w:rFonts w:cs="Arial"/>
        </w:rPr>
        <w:t>Knowledge of the NSW Government's natural resource management agenda</w:t>
      </w:r>
      <w:r w:rsidRPr="00ED5146">
        <w:rPr>
          <w:rFonts w:cs="Arial"/>
        </w:rPr>
        <w:t>.</w:t>
      </w:r>
    </w:p>
    <w:p w14:paraId="61A62011" w14:textId="77777777" w:rsidR="00205A8A" w:rsidRPr="00614552" w:rsidRDefault="00205A8A" w:rsidP="00205A8A">
      <w:pPr>
        <w:tabs>
          <w:tab w:val="left" w:pos="2925"/>
        </w:tabs>
        <w:rPr>
          <w:rStyle w:val="Heading1Char"/>
        </w:rPr>
      </w:pPr>
      <w:r w:rsidRPr="00614552">
        <w:rPr>
          <w:rStyle w:val="Heading1Char"/>
        </w:rPr>
        <w:t>Essential requirements</w:t>
      </w:r>
    </w:p>
    <w:p w14:paraId="3D291A79" w14:textId="77777777" w:rsidR="00FD6DF3" w:rsidRPr="00FD6DF3" w:rsidRDefault="00FD6DF3" w:rsidP="00FD6DF3">
      <w:pPr>
        <w:pStyle w:val="ListParagraph"/>
        <w:numPr>
          <w:ilvl w:val="0"/>
          <w:numId w:val="5"/>
        </w:numPr>
        <w:tabs>
          <w:tab w:val="left" w:pos="2925"/>
        </w:tabs>
        <w:rPr>
          <w:rFonts w:cs="Arial"/>
        </w:rPr>
      </w:pPr>
      <w:r w:rsidRPr="00FD6DF3">
        <w:rPr>
          <w:rFonts w:cs="Arial"/>
        </w:rPr>
        <w:t>Degree level qualifications in Engineering, Natural Resources, Environmental S</w:t>
      </w:r>
      <w:r w:rsidR="00C54576">
        <w:rPr>
          <w:rFonts w:cs="Arial"/>
        </w:rPr>
        <w:t>cience, or a related discipline.</w:t>
      </w:r>
    </w:p>
    <w:p w14:paraId="6CE955D1" w14:textId="77777777" w:rsidR="001367A1" w:rsidRPr="00C978B9" w:rsidRDefault="001367A1" w:rsidP="001367A1">
      <w:pPr>
        <w:pStyle w:val="Heading1"/>
      </w:pPr>
      <w:r w:rsidRPr="00C978B9">
        <w:t>Capabilities for the role</w:t>
      </w:r>
    </w:p>
    <w:p w14:paraId="4E8E262A" w14:textId="77777777" w:rsidR="001367A1" w:rsidRPr="00175AAF" w:rsidRDefault="001367A1" w:rsidP="001367A1">
      <w:r w:rsidRPr="001367A1">
        <w:t xml:space="preserve">The </w:t>
      </w:r>
      <w:hyperlink r:id="rId11" w:history="1">
        <w:r w:rsidRPr="001367A1">
          <w:rPr>
            <w:rStyle w:val="Hyperlink"/>
            <w:sz w:val="22"/>
          </w:rPr>
          <w:t>NSW public sector capability framework</w:t>
        </w:r>
      </w:hyperlink>
      <w:r w:rsidRPr="001367A1">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E5B012F" w14:textId="77777777" w:rsidR="001367A1" w:rsidRPr="00175AAF" w:rsidRDefault="001367A1" w:rsidP="001367A1">
      <w:r w:rsidRPr="008D00EC">
        <w:lastRenderedPageBreak/>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4493F71" w14:textId="77777777" w:rsidR="001367A1" w:rsidRPr="00C978B9" w:rsidRDefault="001367A1" w:rsidP="001367A1">
      <w:pPr>
        <w:pStyle w:val="Heading1"/>
      </w:pPr>
      <w:r w:rsidRPr="00C978B9">
        <w:t xml:space="preserve">Focus </w:t>
      </w:r>
      <w:r>
        <w:t>c</w:t>
      </w:r>
      <w:r w:rsidRPr="00C978B9">
        <w:t>apabilities</w:t>
      </w:r>
    </w:p>
    <w:p w14:paraId="4913A3F2" w14:textId="77777777" w:rsidR="001367A1" w:rsidRDefault="001367A1" w:rsidP="001367A1">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11856936" w14:textId="77777777" w:rsidR="001367A1" w:rsidRDefault="001367A1" w:rsidP="001367A1">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4621FE7B" w14:textId="77777777" w:rsidR="001367A1" w:rsidRPr="00BB12E9" w:rsidRDefault="001367A1" w:rsidP="001367A1">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1367A1" w:rsidRPr="00803E47" w14:paraId="437332BA" w14:textId="77777777" w:rsidTr="00921D8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12C8190" w14:textId="77777777" w:rsidR="001367A1" w:rsidRPr="00803E47" w:rsidRDefault="001367A1" w:rsidP="00921D86">
            <w:pPr>
              <w:pStyle w:val="TableTextWhite0"/>
              <w:keepNext/>
              <w:jc w:val="both"/>
            </w:pPr>
            <w:r w:rsidRPr="00051E80">
              <w:rPr>
                <w:sz w:val="24"/>
                <w:szCs w:val="24"/>
              </w:rPr>
              <w:t>FOCUS CAPABILITIES</w:t>
            </w:r>
          </w:p>
        </w:tc>
      </w:tr>
      <w:tr w:rsidR="001367A1" w:rsidRPr="00C978B9" w14:paraId="51FB5CB3" w14:textId="77777777" w:rsidTr="00921D8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56DD300" w14:textId="77777777" w:rsidR="001367A1" w:rsidRPr="00C978B9" w:rsidRDefault="001367A1" w:rsidP="00921D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1448123" w14:textId="77777777" w:rsidR="001367A1" w:rsidRPr="00C978B9" w:rsidRDefault="001367A1" w:rsidP="00921D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C1B0942" w14:textId="77777777" w:rsidR="001367A1" w:rsidRDefault="001367A1" w:rsidP="00921D86">
            <w:pPr>
              <w:pStyle w:val="TableText"/>
              <w:keepNext/>
              <w:rPr>
                <w:b/>
              </w:rPr>
            </w:pPr>
          </w:p>
        </w:tc>
        <w:tc>
          <w:tcPr>
            <w:tcW w:w="4770" w:type="dxa"/>
            <w:tcBorders>
              <w:bottom w:val="single" w:sz="12" w:space="0" w:color="auto"/>
            </w:tcBorders>
            <w:shd w:val="clear" w:color="auto" w:fill="BCBEC0"/>
          </w:tcPr>
          <w:p w14:paraId="443F183F" w14:textId="77777777" w:rsidR="001367A1" w:rsidRDefault="001367A1" w:rsidP="00921D86">
            <w:pPr>
              <w:pStyle w:val="TableText"/>
              <w:keepNext/>
              <w:rPr>
                <w:b/>
              </w:rPr>
            </w:pPr>
            <w:r>
              <w:rPr>
                <w:b/>
              </w:rPr>
              <w:t>Behavioural indicators</w:t>
            </w:r>
          </w:p>
        </w:tc>
        <w:tc>
          <w:tcPr>
            <w:tcW w:w="1606" w:type="dxa"/>
            <w:tcBorders>
              <w:bottom w:val="single" w:sz="12" w:space="0" w:color="auto"/>
            </w:tcBorders>
            <w:shd w:val="clear" w:color="auto" w:fill="BCBEC0"/>
          </w:tcPr>
          <w:p w14:paraId="4391F89C" w14:textId="77777777" w:rsidR="001367A1" w:rsidRDefault="001367A1" w:rsidP="00921D86">
            <w:pPr>
              <w:pStyle w:val="TableText"/>
              <w:keepNext/>
              <w:jc w:val="both"/>
              <w:rPr>
                <w:b/>
              </w:rPr>
            </w:pPr>
            <w:r>
              <w:rPr>
                <w:b/>
              </w:rPr>
              <w:t xml:space="preserve">Level </w:t>
            </w:r>
          </w:p>
        </w:tc>
      </w:tr>
      <w:tr w:rsidR="001367A1" w:rsidRPr="00C978B9" w14:paraId="0219C468" w14:textId="77777777" w:rsidTr="00921D86">
        <w:tc>
          <w:tcPr>
            <w:tcW w:w="1406" w:type="dxa"/>
            <w:vMerge w:val="restart"/>
            <w:tcBorders>
              <w:bottom w:val="single" w:sz="4" w:space="0" w:color="BCBEC0"/>
            </w:tcBorders>
          </w:tcPr>
          <w:p w14:paraId="33202BAD" w14:textId="77777777" w:rsidR="001367A1" w:rsidRPr="00C978B9" w:rsidRDefault="001367A1" w:rsidP="00921D86">
            <w:pPr>
              <w:keepNext/>
            </w:pPr>
            <w:r w:rsidRPr="00C978B9">
              <w:rPr>
                <w:noProof/>
                <w:lang w:eastAsia="en-AU"/>
              </w:rPr>
              <w:drawing>
                <wp:inline distT="0" distB="0" distL="0" distR="0" wp14:anchorId="467727EA" wp14:editId="64431266">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4384DDB" w14:textId="77777777" w:rsidR="001367A1" w:rsidRPr="00A8226F" w:rsidRDefault="001367A1" w:rsidP="00921D86">
            <w:pPr>
              <w:pStyle w:val="TableText"/>
              <w:keepNext/>
              <w:rPr>
                <w:b/>
              </w:rPr>
            </w:pPr>
            <w:r>
              <w:rPr>
                <w:b/>
              </w:rPr>
              <w:t>Act with Integrity</w:t>
            </w:r>
          </w:p>
          <w:p w14:paraId="2F0FCBBC" w14:textId="77777777" w:rsidR="001367A1" w:rsidRPr="00AA57E3" w:rsidRDefault="001367A1" w:rsidP="00921D86">
            <w:pPr>
              <w:pStyle w:val="TableText"/>
              <w:keepNext/>
            </w:pPr>
            <w:r>
              <w:t>Be ethical and professional, and uphold and promote the public sector values</w:t>
            </w:r>
          </w:p>
        </w:tc>
        <w:tc>
          <w:tcPr>
            <w:tcW w:w="4770" w:type="dxa"/>
            <w:tcBorders>
              <w:bottom w:val="single" w:sz="4" w:space="0" w:color="BCBEC0"/>
            </w:tcBorders>
          </w:tcPr>
          <w:p w14:paraId="0C07CAD5" w14:textId="77777777" w:rsidR="001367A1" w:rsidRPr="00AA57E3" w:rsidRDefault="001367A1" w:rsidP="00921D86">
            <w:pPr>
              <w:pStyle w:val="TableBullet"/>
            </w:pPr>
            <w:r>
              <w:t>Represent the organisation in an honest, ethical and professional way</w:t>
            </w:r>
          </w:p>
          <w:p w14:paraId="21FD178F" w14:textId="77777777" w:rsidR="001367A1" w:rsidRPr="00AA57E3" w:rsidRDefault="001367A1" w:rsidP="00921D86">
            <w:pPr>
              <w:pStyle w:val="TableBullet"/>
            </w:pPr>
            <w:r>
              <w:t>Support a culture of integrity and professionalism</w:t>
            </w:r>
          </w:p>
          <w:p w14:paraId="057D9C0C" w14:textId="77777777" w:rsidR="001367A1" w:rsidRPr="00AA57E3" w:rsidRDefault="001367A1" w:rsidP="00921D86">
            <w:pPr>
              <w:pStyle w:val="TableBullet"/>
            </w:pPr>
            <w:r>
              <w:t>Understand and help others to recognise their obligations to comply with legislation, policies, guidelines and codes of conduct</w:t>
            </w:r>
          </w:p>
          <w:p w14:paraId="3ED83CB2" w14:textId="77777777" w:rsidR="001367A1" w:rsidRPr="00AA57E3" w:rsidRDefault="001367A1" w:rsidP="00921D86">
            <w:pPr>
              <w:pStyle w:val="TableBullet"/>
            </w:pPr>
            <w:r>
              <w:t>Recognise and report misconduct and illegal and inappropriate behaviour</w:t>
            </w:r>
          </w:p>
          <w:p w14:paraId="089D4552" w14:textId="77777777" w:rsidR="001367A1" w:rsidRPr="00AA57E3" w:rsidRDefault="001367A1" w:rsidP="00921D86">
            <w:pPr>
              <w:pStyle w:val="TableBullet"/>
            </w:pPr>
            <w:r>
              <w:t>Report and manage apparent conflicts of interest and encourage others to do so</w:t>
            </w:r>
          </w:p>
        </w:tc>
        <w:tc>
          <w:tcPr>
            <w:tcW w:w="1606" w:type="dxa"/>
            <w:tcBorders>
              <w:bottom w:val="single" w:sz="4" w:space="0" w:color="BCBEC0"/>
            </w:tcBorders>
          </w:tcPr>
          <w:p w14:paraId="1479074D" w14:textId="77777777" w:rsidR="001367A1" w:rsidRDefault="001367A1" w:rsidP="00921D86">
            <w:pPr>
              <w:pStyle w:val="TableBullet"/>
              <w:numPr>
                <w:ilvl w:val="0"/>
                <w:numId w:val="0"/>
              </w:numPr>
              <w:jc w:val="both"/>
            </w:pPr>
            <w:r>
              <w:t>Intermediate</w:t>
            </w:r>
          </w:p>
        </w:tc>
      </w:tr>
      <w:tr w:rsidR="001367A1" w:rsidRPr="00C978B9" w14:paraId="41C9AB5A" w14:textId="77777777" w:rsidTr="00921D86">
        <w:tc>
          <w:tcPr>
            <w:tcW w:w="1406" w:type="dxa"/>
            <w:vMerge w:val="restart"/>
            <w:tcBorders>
              <w:bottom w:val="single" w:sz="4" w:space="0" w:color="BCBEC0"/>
            </w:tcBorders>
          </w:tcPr>
          <w:p w14:paraId="31907C6F" w14:textId="77777777" w:rsidR="001367A1" w:rsidRPr="00C978B9" w:rsidRDefault="001367A1" w:rsidP="00921D86">
            <w:pPr>
              <w:keepNext/>
            </w:pPr>
            <w:r w:rsidRPr="00C978B9">
              <w:rPr>
                <w:noProof/>
                <w:lang w:eastAsia="en-AU"/>
              </w:rPr>
              <w:drawing>
                <wp:inline distT="0" distB="0" distL="0" distR="0" wp14:anchorId="7C25BD73" wp14:editId="4EE1E248">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F028014" w14:textId="77777777" w:rsidR="001367A1" w:rsidRPr="00A8226F" w:rsidRDefault="001367A1" w:rsidP="00921D86">
            <w:pPr>
              <w:pStyle w:val="TableText"/>
              <w:keepNext/>
              <w:rPr>
                <w:b/>
              </w:rPr>
            </w:pPr>
            <w:r>
              <w:rPr>
                <w:b/>
              </w:rPr>
              <w:t>Communicate Effectively</w:t>
            </w:r>
          </w:p>
          <w:p w14:paraId="6DF829E6" w14:textId="77777777" w:rsidR="001367A1" w:rsidRPr="00AA57E3" w:rsidRDefault="001367A1" w:rsidP="00921D86">
            <w:pPr>
              <w:pStyle w:val="TableText"/>
              <w:keepNext/>
            </w:pPr>
            <w:r>
              <w:t>Communicate clearly, actively listen to others, and respond with understanding and respect</w:t>
            </w:r>
          </w:p>
        </w:tc>
        <w:tc>
          <w:tcPr>
            <w:tcW w:w="4770" w:type="dxa"/>
            <w:tcBorders>
              <w:bottom w:val="single" w:sz="4" w:space="0" w:color="BCBEC0"/>
            </w:tcBorders>
          </w:tcPr>
          <w:p w14:paraId="646C43F4" w14:textId="77777777" w:rsidR="001367A1" w:rsidRPr="00AA57E3" w:rsidRDefault="001367A1" w:rsidP="00921D86">
            <w:pPr>
              <w:pStyle w:val="TableBullet"/>
            </w:pPr>
            <w:r>
              <w:t>Focus on key points and speak in plain English</w:t>
            </w:r>
          </w:p>
          <w:p w14:paraId="2877DAF5" w14:textId="77777777" w:rsidR="001367A1" w:rsidRPr="00AA57E3" w:rsidRDefault="001367A1" w:rsidP="00921D86">
            <w:pPr>
              <w:pStyle w:val="TableBullet"/>
            </w:pPr>
            <w:r>
              <w:t>Clearly explain and present ideas and arguments</w:t>
            </w:r>
          </w:p>
          <w:p w14:paraId="1917B163" w14:textId="77777777" w:rsidR="001367A1" w:rsidRPr="00AA57E3" w:rsidRDefault="001367A1" w:rsidP="00921D86">
            <w:pPr>
              <w:pStyle w:val="TableBullet"/>
            </w:pPr>
            <w:r>
              <w:t>Listen to others to gain an understanding and ask appropriate, respectful questions</w:t>
            </w:r>
          </w:p>
          <w:p w14:paraId="3CFCE846" w14:textId="77777777" w:rsidR="001367A1" w:rsidRPr="00AA57E3" w:rsidRDefault="001367A1" w:rsidP="00921D86">
            <w:pPr>
              <w:pStyle w:val="TableBullet"/>
            </w:pPr>
            <w:r>
              <w:lastRenderedPageBreak/>
              <w:t>Promote the use of inclusive language and assist others to adjust where necessary</w:t>
            </w:r>
          </w:p>
          <w:p w14:paraId="4D679FF1" w14:textId="77777777" w:rsidR="001367A1" w:rsidRPr="00AA57E3" w:rsidRDefault="001367A1" w:rsidP="00921D86">
            <w:pPr>
              <w:pStyle w:val="TableBullet"/>
            </w:pPr>
            <w:r>
              <w:t>Monitor own and others’ non-verbal cues and adapt where necessary</w:t>
            </w:r>
          </w:p>
          <w:p w14:paraId="1B6FCA94" w14:textId="77777777" w:rsidR="001367A1" w:rsidRPr="00AA57E3" w:rsidRDefault="001367A1" w:rsidP="00921D86">
            <w:pPr>
              <w:pStyle w:val="TableBullet"/>
            </w:pPr>
            <w:r>
              <w:t>Write and prepare material that is well structured and easy to follow</w:t>
            </w:r>
          </w:p>
          <w:p w14:paraId="2ABB4411" w14:textId="77777777" w:rsidR="001367A1" w:rsidRPr="00AA57E3" w:rsidRDefault="001367A1" w:rsidP="00921D86">
            <w:pPr>
              <w:pStyle w:val="TableBullet"/>
            </w:pPr>
            <w:r>
              <w:t>Communicate routine technical information clearly</w:t>
            </w:r>
          </w:p>
        </w:tc>
        <w:tc>
          <w:tcPr>
            <w:tcW w:w="1606" w:type="dxa"/>
            <w:tcBorders>
              <w:bottom w:val="single" w:sz="4" w:space="0" w:color="BCBEC0"/>
            </w:tcBorders>
          </w:tcPr>
          <w:p w14:paraId="6D2F11C5" w14:textId="77777777" w:rsidR="001367A1" w:rsidRDefault="001367A1" w:rsidP="00921D86">
            <w:pPr>
              <w:pStyle w:val="TableBullet"/>
              <w:numPr>
                <w:ilvl w:val="0"/>
                <w:numId w:val="0"/>
              </w:numPr>
              <w:jc w:val="both"/>
            </w:pPr>
            <w:r>
              <w:lastRenderedPageBreak/>
              <w:t>Intermediate</w:t>
            </w:r>
          </w:p>
        </w:tc>
      </w:tr>
      <w:tr w:rsidR="001367A1" w:rsidRPr="00C978B9" w14:paraId="16B632A6" w14:textId="77777777" w:rsidTr="00921D86">
        <w:tc>
          <w:tcPr>
            <w:tcW w:w="1406" w:type="dxa"/>
            <w:vMerge/>
            <w:tcBorders>
              <w:bottom w:val="single" w:sz="4" w:space="0" w:color="BCBEC0"/>
            </w:tcBorders>
          </w:tcPr>
          <w:p w14:paraId="70BF6E0A" w14:textId="77777777" w:rsidR="001367A1" w:rsidRDefault="001367A1" w:rsidP="00921D86">
            <w:pPr>
              <w:keepNext/>
              <w:rPr>
                <w:noProof/>
                <w:lang w:eastAsia="en-AU"/>
              </w:rPr>
            </w:pPr>
          </w:p>
        </w:tc>
        <w:tc>
          <w:tcPr>
            <w:tcW w:w="2971" w:type="dxa"/>
            <w:gridSpan w:val="2"/>
            <w:tcBorders>
              <w:bottom w:val="single" w:sz="4" w:space="0" w:color="BCBEC0"/>
            </w:tcBorders>
          </w:tcPr>
          <w:p w14:paraId="7AED675F" w14:textId="77777777" w:rsidR="001367A1" w:rsidRPr="00A8226F" w:rsidRDefault="001367A1" w:rsidP="00921D86">
            <w:pPr>
              <w:pStyle w:val="TableText"/>
              <w:keepNext/>
              <w:rPr>
                <w:b/>
              </w:rPr>
            </w:pPr>
            <w:r>
              <w:rPr>
                <w:b/>
              </w:rPr>
              <w:t>Commit to Customer Service</w:t>
            </w:r>
          </w:p>
          <w:p w14:paraId="00A39D87" w14:textId="77777777" w:rsidR="001367A1" w:rsidRPr="00A8226F" w:rsidRDefault="001367A1" w:rsidP="00921D86">
            <w:pPr>
              <w:pStyle w:val="TableText"/>
              <w:keepNext/>
              <w:rPr>
                <w:b/>
              </w:rPr>
            </w:pPr>
            <w:r>
              <w:t>Provide customer-focused services in line with public sector and organisational objectives</w:t>
            </w:r>
          </w:p>
        </w:tc>
        <w:tc>
          <w:tcPr>
            <w:tcW w:w="4770" w:type="dxa"/>
            <w:tcBorders>
              <w:bottom w:val="single" w:sz="4" w:space="0" w:color="BCBEC0"/>
            </w:tcBorders>
          </w:tcPr>
          <w:p w14:paraId="1FDEFAD1" w14:textId="77777777" w:rsidR="001367A1" w:rsidRDefault="001367A1" w:rsidP="00921D86">
            <w:pPr>
              <w:pStyle w:val="TableBullet"/>
            </w:pPr>
            <w:r>
              <w:t>Recognise the importance of customer service and understanding customer needs</w:t>
            </w:r>
          </w:p>
          <w:p w14:paraId="4848F54D" w14:textId="77777777" w:rsidR="001367A1" w:rsidRDefault="001367A1" w:rsidP="00921D86">
            <w:pPr>
              <w:pStyle w:val="TableBullet"/>
            </w:pPr>
            <w:r>
              <w:t>Help customers understand the services that are available</w:t>
            </w:r>
          </w:p>
          <w:p w14:paraId="31F753FE" w14:textId="77777777" w:rsidR="001367A1" w:rsidRDefault="001367A1" w:rsidP="00921D86">
            <w:pPr>
              <w:pStyle w:val="TableBullet"/>
            </w:pPr>
            <w:r>
              <w:t>Take responsibility for delivering services that meet customer requirements</w:t>
            </w:r>
          </w:p>
          <w:p w14:paraId="785DFE4D" w14:textId="77777777" w:rsidR="001367A1" w:rsidRDefault="001367A1" w:rsidP="00921D86">
            <w:pPr>
              <w:pStyle w:val="TableBullet"/>
            </w:pPr>
            <w:r>
              <w:t>Keep customers informed of progress and seek feedback to ensure their needs are met</w:t>
            </w:r>
          </w:p>
          <w:p w14:paraId="48F1D7AB" w14:textId="77777777" w:rsidR="001367A1" w:rsidRDefault="001367A1" w:rsidP="00921D86">
            <w:pPr>
              <w:pStyle w:val="TableBullet"/>
            </w:pPr>
            <w:r>
              <w:t>Show respect, courtesy and fairness when interacting with customers</w:t>
            </w:r>
          </w:p>
          <w:p w14:paraId="00EB932A" w14:textId="77777777" w:rsidR="001367A1" w:rsidRDefault="001367A1" w:rsidP="00921D86">
            <w:pPr>
              <w:pStyle w:val="TableBullet"/>
            </w:pPr>
            <w:r>
              <w:t>Recognise that customer service involves both external and internal customers</w:t>
            </w:r>
          </w:p>
        </w:tc>
        <w:tc>
          <w:tcPr>
            <w:tcW w:w="1606" w:type="dxa"/>
            <w:tcBorders>
              <w:bottom w:val="single" w:sz="4" w:space="0" w:color="BCBEC0"/>
            </w:tcBorders>
          </w:tcPr>
          <w:p w14:paraId="68797624" w14:textId="77777777" w:rsidR="001367A1" w:rsidRDefault="001367A1" w:rsidP="00921D86">
            <w:pPr>
              <w:pStyle w:val="TableBullet"/>
              <w:numPr>
                <w:ilvl w:val="0"/>
                <w:numId w:val="0"/>
              </w:numPr>
              <w:jc w:val="both"/>
            </w:pPr>
            <w:r>
              <w:t>Foundational</w:t>
            </w:r>
          </w:p>
        </w:tc>
      </w:tr>
      <w:tr w:rsidR="001367A1" w:rsidRPr="00C978B9" w14:paraId="09D840BF" w14:textId="77777777" w:rsidTr="00921D86">
        <w:tc>
          <w:tcPr>
            <w:tcW w:w="1406" w:type="dxa"/>
            <w:vMerge w:val="restart"/>
            <w:tcBorders>
              <w:bottom w:val="single" w:sz="4" w:space="0" w:color="BCBEC0"/>
            </w:tcBorders>
          </w:tcPr>
          <w:p w14:paraId="66C1DB00" w14:textId="77777777" w:rsidR="001367A1" w:rsidRPr="00C978B9" w:rsidRDefault="001367A1" w:rsidP="00921D86">
            <w:pPr>
              <w:keepNext/>
            </w:pPr>
            <w:r w:rsidRPr="00C978B9">
              <w:rPr>
                <w:noProof/>
                <w:lang w:eastAsia="en-AU"/>
              </w:rPr>
              <w:drawing>
                <wp:inline distT="0" distB="0" distL="0" distR="0" wp14:anchorId="4AB2C796" wp14:editId="479FA0C1">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5FB80E4" w14:textId="77777777" w:rsidR="001367A1" w:rsidRPr="00A8226F" w:rsidRDefault="001367A1" w:rsidP="00921D86">
            <w:pPr>
              <w:pStyle w:val="TableText"/>
              <w:keepNext/>
              <w:rPr>
                <w:b/>
              </w:rPr>
            </w:pPr>
            <w:r>
              <w:rPr>
                <w:b/>
              </w:rPr>
              <w:t>Plan and Prioritise</w:t>
            </w:r>
          </w:p>
          <w:p w14:paraId="0C8C8844" w14:textId="77777777" w:rsidR="001367A1" w:rsidRPr="00AA57E3" w:rsidRDefault="001367A1" w:rsidP="00921D86">
            <w:pPr>
              <w:pStyle w:val="TableText"/>
              <w:keepNext/>
            </w:pPr>
            <w:r>
              <w:t>Plan to achieve priority outcomes and respond flexibly to changing circumstances</w:t>
            </w:r>
          </w:p>
        </w:tc>
        <w:tc>
          <w:tcPr>
            <w:tcW w:w="4770" w:type="dxa"/>
            <w:tcBorders>
              <w:bottom w:val="single" w:sz="4" w:space="0" w:color="BCBEC0"/>
            </w:tcBorders>
          </w:tcPr>
          <w:p w14:paraId="06545F97" w14:textId="77777777" w:rsidR="001367A1" w:rsidRPr="00AA57E3" w:rsidRDefault="001367A1" w:rsidP="00921D86">
            <w:pPr>
              <w:pStyle w:val="TableBullet"/>
            </w:pPr>
            <w:r>
              <w:t>Understand the team and unit objectives and align operational activities accordingly</w:t>
            </w:r>
          </w:p>
          <w:p w14:paraId="6DE3D0E3" w14:textId="77777777" w:rsidR="001367A1" w:rsidRPr="00AA57E3" w:rsidRDefault="001367A1" w:rsidP="00921D86">
            <w:pPr>
              <w:pStyle w:val="TableBullet"/>
            </w:pPr>
            <w:r>
              <w:t>Initiate and develop team goals and plans, and use feedback to inform future planning</w:t>
            </w:r>
          </w:p>
          <w:p w14:paraId="57D174AC" w14:textId="77777777" w:rsidR="001367A1" w:rsidRPr="00AA57E3" w:rsidRDefault="001367A1" w:rsidP="00921D86">
            <w:pPr>
              <w:pStyle w:val="TableBullet"/>
            </w:pPr>
            <w:r>
              <w:t>Respond proactively to changing circumstances and adjust plans and schedules when necessary</w:t>
            </w:r>
          </w:p>
          <w:p w14:paraId="1975CD05" w14:textId="77777777" w:rsidR="001367A1" w:rsidRPr="00AA57E3" w:rsidRDefault="001367A1" w:rsidP="00921D86">
            <w:pPr>
              <w:pStyle w:val="TableBullet"/>
            </w:pPr>
            <w:r>
              <w:t>Consider the implications of immediate and longer-term organisational issues and how these might affect the achievement of team and unit goals</w:t>
            </w:r>
          </w:p>
          <w:p w14:paraId="5746E6D2" w14:textId="77777777" w:rsidR="001367A1" w:rsidRPr="00AA57E3" w:rsidRDefault="001367A1" w:rsidP="00921D86">
            <w:pPr>
              <w:pStyle w:val="TableBullet"/>
            </w:pPr>
            <w:r>
              <w:t>Accommodate and respond with initiative to changing priorities and operating environments</w:t>
            </w:r>
          </w:p>
        </w:tc>
        <w:tc>
          <w:tcPr>
            <w:tcW w:w="1606" w:type="dxa"/>
            <w:tcBorders>
              <w:bottom w:val="single" w:sz="4" w:space="0" w:color="BCBEC0"/>
            </w:tcBorders>
          </w:tcPr>
          <w:p w14:paraId="5611F45C" w14:textId="77777777" w:rsidR="001367A1" w:rsidRDefault="001367A1" w:rsidP="00921D86">
            <w:pPr>
              <w:pStyle w:val="TableBullet"/>
              <w:numPr>
                <w:ilvl w:val="0"/>
                <w:numId w:val="0"/>
              </w:numPr>
              <w:jc w:val="both"/>
            </w:pPr>
            <w:r>
              <w:t>Intermediate</w:t>
            </w:r>
          </w:p>
        </w:tc>
      </w:tr>
      <w:tr w:rsidR="001367A1" w:rsidRPr="00C978B9" w14:paraId="2728D6A3" w14:textId="77777777" w:rsidTr="00921D86">
        <w:tc>
          <w:tcPr>
            <w:tcW w:w="1406" w:type="dxa"/>
            <w:vMerge/>
            <w:tcBorders>
              <w:bottom w:val="single" w:sz="4" w:space="0" w:color="BCBEC0"/>
            </w:tcBorders>
          </w:tcPr>
          <w:p w14:paraId="48389243" w14:textId="77777777" w:rsidR="001367A1" w:rsidRDefault="001367A1" w:rsidP="00921D86">
            <w:pPr>
              <w:keepNext/>
              <w:rPr>
                <w:noProof/>
                <w:lang w:eastAsia="en-AU"/>
              </w:rPr>
            </w:pPr>
          </w:p>
        </w:tc>
        <w:tc>
          <w:tcPr>
            <w:tcW w:w="2971" w:type="dxa"/>
            <w:gridSpan w:val="2"/>
            <w:tcBorders>
              <w:bottom w:val="single" w:sz="4" w:space="0" w:color="BCBEC0"/>
            </w:tcBorders>
          </w:tcPr>
          <w:p w14:paraId="3D4FFAFE" w14:textId="77777777" w:rsidR="001367A1" w:rsidRPr="00A8226F" w:rsidRDefault="001367A1" w:rsidP="00921D86">
            <w:pPr>
              <w:pStyle w:val="TableText"/>
              <w:keepNext/>
              <w:rPr>
                <w:b/>
              </w:rPr>
            </w:pPr>
            <w:r>
              <w:rPr>
                <w:b/>
              </w:rPr>
              <w:t>Demonstrate Accountability</w:t>
            </w:r>
          </w:p>
          <w:p w14:paraId="405CB645" w14:textId="77777777" w:rsidR="001367A1" w:rsidRPr="00A8226F" w:rsidRDefault="001367A1" w:rsidP="00921D86">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3FC9404B" w14:textId="77777777" w:rsidR="001367A1" w:rsidRDefault="001367A1" w:rsidP="00921D86">
            <w:pPr>
              <w:pStyle w:val="TableBullet"/>
            </w:pPr>
            <w:r>
              <w:t>Take responsibility for own actions</w:t>
            </w:r>
          </w:p>
          <w:p w14:paraId="26B4652C" w14:textId="77777777" w:rsidR="001367A1" w:rsidRDefault="001367A1" w:rsidP="00921D86">
            <w:pPr>
              <w:pStyle w:val="TableBullet"/>
            </w:pPr>
            <w:r>
              <w:t>Be aware of delegations and act within authority levels</w:t>
            </w:r>
          </w:p>
          <w:p w14:paraId="719A2059" w14:textId="77777777" w:rsidR="001367A1" w:rsidRDefault="001367A1" w:rsidP="00921D86">
            <w:pPr>
              <w:pStyle w:val="TableBullet"/>
            </w:pPr>
            <w:r>
              <w:t>Be aware of team goals and their impact on work tasks</w:t>
            </w:r>
          </w:p>
          <w:p w14:paraId="40D7EE98" w14:textId="77777777" w:rsidR="001367A1" w:rsidRDefault="001367A1" w:rsidP="00921D86">
            <w:pPr>
              <w:pStyle w:val="TableBullet"/>
            </w:pPr>
            <w:r>
              <w:t>Follow safe work practices and take reasonable care of own and others’ health and safety</w:t>
            </w:r>
          </w:p>
          <w:p w14:paraId="36E9053A" w14:textId="77777777" w:rsidR="001367A1" w:rsidRDefault="001367A1" w:rsidP="00921D86">
            <w:pPr>
              <w:pStyle w:val="TableBullet"/>
            </w:pPr>
            <w:r>
              <w:t>Escalate issues when these are identified</w:t>
            </w:r>
          </w:p>
          <w:p w14:paraId="247A4AE7" w14:textId="77777777" w:rsidR="001367A1" w:rsidRDefault="001367A1" w:rsidP="00921D86">
            <w:pPr>
              <w:pStyle w:val="TableBullet"/>
            </w:pPr>
            <w:r>
              <w:t>Follow government and organisational record-keeping requirements</w:t>
            </w:r>
          </w:p>
        </w:tc>
        <w:tc>
          <w:tcPr>
            <w:tcW w:w="1606" w:type="dxa"/>
            <w:tcBorders>
              <w:bottom w:val="single" w:sz="4" w:space="0" w:color="BCBEC0"/>
            </w:tcBorders>
          </w:tcPr>
          <w:p w14:paraId="029848AD" w14:textId="77777777" w:rsidR="001367A1" w:rsidRDefault="001367A1" w:rsidP="00921D86">
            <w:pPr>
              <w:pStyle w:val="TableBullet"/>
              <w:numPr>
                <w:ilvl w:val="0"/>
                <w:numId w:val="0"/>
              </w:numPr>
              <w:jc w:val="both"/>
            </w:pPr>
            <w:r>
              <w:t>Foundational</w:t>
            </w:r>
          </w:p>
        </w:tc>
      </w:tr>
      <w:tr w:rsidR="001367A1" w:rsidRPr="00C978B9" w14:paraId="0E5228FA" w14:textId="77777777" w:rsidTr="00921D86">
        <w:tc>
          <w:tcPr>
            <w:tcW w:w="1406" w:type="dxa"/>
            <w:vMerge w:val="restart"/>
            <w:tcBorders>
              <w:bottom w:val="single" w:sz="4" w:space="0" w:color="BCBEC0"/>
            </w:tcBorders>
          </w:tcPr>
          <w:p w14:paraId="64BEF120" w14:textId="77777777" w:rsidR="001367A1" w:rsidRPr="00C978B9" w:rsidRDefault="001367A1" w:rsidP="00921D86">
            <w:pPr>
              <w:keepNext/>
            </w:pPr>
            <w:r w:rsidRPr="00C978B9">
              <w:rPr>
                <w:noProof/>
                <w:lang w:eastAsia="en-AU"/>
              </w:rPr>
              <w:drawing>
                <wp:inline distT="0" distB="0" distL="0" distR="0" wp14:anchorId="51E6EF18" wp14:editId="236F4389">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C35352A" w14:textId="77777777" w:rsidR="001367A1" w:rsidRPr="00A8226F" w:rsidRDefault="001367A1" w:rsidP="00921D86">
            <w:pPr>
              <w:pStyle w:val="TableText"/>
              <w:keepNext/>
              <w:rPr>
                <w:b/>
              </w:rPr>
            </w:pPr>
            <w:r>
              <w:rPr>
                <w:b/>
              </w:rPr>
              <w:t>Project Management</w:t>
            </w:r>
          </w:p>
          <w:p w14:paraId="70454C3E" w14:textId="77777777" w:rsidR="001367A1" w:rsidRPr="00AA57E3" w:rsidRDefault="001367A1" w:rsidP="00921D86">
            <w:pPr>
              <w:pStyle w:val="TableText"/>
              <w:keepNext/>
            </w:pPr>
            <w:r>
              <w:t>Understand and apply effective planning, coordination and control methods</w:t>
            </w:r>
          </w:p>
        </w:tc>
        <w:tc>
          <w:tcPr>
            <w:tcW w:w="4770" w:type="dxa"/>
            <w:tcBorders>
              <w:bottom w:val="single" w:sz="4" w:space="0" w:color="BCBEC0"/>
            </w:tcBorders>
          </w:tcPr>
          <w:p w14:paraId="2D8AEB5F" w14:textId="77777777" w:rsidR="001367A1" w:rsidRPr="00AA57E3" w:rsidRDefault="001367A1" w:rsidP="00921D86">
            <w:pPr>
              <w:pStyle w:val="TableBullet"/>
            </w:pPr>
            <w:r>
              <w:t>Understand all components of the project management process, including the need to consider change management to realise business benefits</w:t>
            </w:r>
          </w:p>
          <w:p w14:paraId="4574774D" w14:textId="77777777" w:rsidR="001367A1" w:rsidRPr="00AA57E3" w:rsidRDefault="001367A1" w:rsidP="00921D86">
            <w:pPr>
              <w:pStyle w:val="TableBullet"/>
            </w:pPr>
            <w:r>
              <w:t>Prepare clear project proposals and accurate estimates of required costs and resources</w:t>
            </w:r>
          </w:p>
          <w:p w14:paraId="20118C02" w14:textId="77777777" w:rsidR="001367A1" w:rsidRPr="00AA57E3" w:rsidRDefault="001367A1" w:rsidP="00921D86">
            <w:pPr>
              <w:pStyle w:val="TableBullet"/>
            </w:pPr>
            <w:r>
              <w:t>Establish performance outcomes and measures for key project goals, and define monitoring, reporting and communication requirements</w:t>
            </w:r>
          </w:p>
          <w:p w14:paraId="5C34E3B2" w14:textId="77777777" w:rsidR="001367A1" w:rsidRPr="00AA57E3" w:rsidRDefault="001367A1" w:rsidP="00921D86">
            <w:pPr>
              <w:pStyle w:val="TableBullet"/>
            </w:pPr>
            <w:r>
              <w:t>Identify and evaluate risks associated with the project and develop mitigation strategies</w:t>
            </w:r>
          </w:p>
          <w:p w14:paraId="740FFBA1" w14:textId="77777777" w:rsidR="001367A1" w:rsidRPr="00AA57E3" w:rsidRDefault="001367A1" w:rsidP="00921D86">
            <w:pPr>
              <w:pStyle w:val="TableBullet"/>
            </w:pPr>
            <w:r>
              <w:t>Identify and consult stakeholders to inform the project strategy</w:t>
            </w:r>
          </w:p>
          <w:p w14:paraId="243532C5" w14:textId="77777777" w:rsidR="001367A1" w:rsidRPr="00AA57E3" w:rsidRDefault="001367A1" w:rsidP="00921D86">
            <w:pPr>
              <w:pStyle w:val="TableBullet"/>
            </w:pPr>
            <w:r>
              <w:t>Communicate the project’s objectives and its expected benefits</w:t>
            </w:r>
          </w:p>
          <w:p w14:paraId="27E97CF8" w14:textId="77777777" w:rsidR="001367A1" w:rsidRPr="00AA57E3" w:rsidRDefault="001367A1" w:rsidP="00921D86">
            <w:pPr>
              <w:pStyle w:val="TableBullet"/>
            </w:pPr>
            <w:r>
              <w:t>Monitor the completion of project milestones against goals and take necessary action</w:t>
            </w:r>
          </w:p>
          <w:p w14:paraId="436C01EC" w14:textId="77777777" w:rsidR="001367A1" w:rsidRPr="00AA57E3" w:rsidRDefault="001367A1" w:rsidP="00921D86">
            <w:pPr>
              <w:pStyle w:val="TableBullet"/>
            </w:pPr>
            <w:r>
              <w:t>Evaluate progress and identify improvements to inform future projects</w:t>
            </w:r>
          </w:p>
        </w:tc>
        <w:tc>
          <w:tcPr>
            <w:tcW w:w="1606" w:type="dxa"/>
            <w:tcBorders>
              <w:bottom w:val="single" w:sz="4" w:space="0" w:color="BCBEC0"/>
            </w:tcBorders>
          </w:tcPr>
          <w:p w14:paraId="21928DAF" w14:textId="77777777" w:rsidR="001367A1" w:rsidRDefault="001367A1" w:rsidP="00921D86">
            <w:pPr>
              <w:pStyle w:val="TableBullet"/>
              <w:numPr>
                <w:ilvl w:val="0"/>
                <w:numId w:val="0"/>
              </w:numPr>
              <w:jc w:val="both"/>
            </w:pPr>
            <w:r>
              <w:t>Adept</w:t>
            </w:r>
          </w:p>
        </w:tc>
      </w:tr>
    </w:tbl>
    <w:p w14:paraId="00FAAD5B" w14:textId="77777777" w:rsidR="001367A1" w:rsidRDefault="001367A1" w:rsidP="001367A1"/>
    <w:p w14:paraId="2BD927D1" w14:textId="77777777" w:rsidR="001367A1" w:rsidRDefault="001367A1" w:rsidP="001367A1">
      <w:pPr>
        <w:pStyle w:val="Heading1"/>
      </w:pPr>
      <w:r>
        <w:lastRenderedPageBreak/>
        <w:t>Complementary capabilities</w:t>
      </w:r>
    </w:p>
    <w:p w14:paraId="44D959C3" w14:textId="77777777" w:rsidR="001367A1" w:rsidRPr="003927AE" w:rsidRDefault="001367A1" w:rsidP="001367A1">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1557534" w14:textId="77777777" w:rsidR="001367A1" w:rsidRDefault="001367A1" w:rsidP="001367A1">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67E2881" w14:textId="77777777" w:rsidR="001367A1" w:rsidRDefault="001367A1">
      <w:r>
        <w:br w:type="page"/>
      </w:r>
    </w:p>
    <w:p w14:paraId="50E4A3D2" w14:textId="77777777" w:rsidR="001367A1" w:rsidRDefault="001367A1" w:rsidP="001367A1">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1367A1" w:rsidRPr="00803E47" w14:paraId="7B46A7C0" w14:textId="77777777" w:rsidTr="00921D8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E6D89A6" w14:textId="77777777" w:rsidR="001367A1" w:rsidRPr="00803E47" w:rsidRDefault="001367A1" w:rsidP="00921D86">
            <w:pPr>
              <w:pStyle w:val="TableTextWhite0"/>
              <w:keepNext/>
              <w:jc w:val="both"/>
            </w:pPr>
            <w:r>
              <w:rPr>
                <w:sz w:val="24"/>
                <w:szCs w:val="24"/>
              </w:rPr>
              <w:t>COMPLEMENTARY</w:t>
            </w:r>
            <w:r w:rsidRPr="00051E80">
              <w:rPr>
                <w:sz w:val="24"/>
                <w:szCs w:val="24"/>
              </w:rPr>
              <w:t xml:space="preserve"> CAPABILITIES</w:t>
            </w:r>
          </w:p>
        </w:tc>
      </w:tr>
      <w:tr w:rsidR="001367A1" w:rsidRPr="00C978B9" w14:paraId="6C3270D9" w14:textId="77777777" w:rsidTr="00921D8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09E7A18" w14:textId="77777777" w:rsidR="001367A1" w:rsidRPr="00C978B9" w:rsidRDefault="001367A1" w:rsidP="00921D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ABEC29C" w14:textId="77777777" w:rsidR="001367A1" w:rsidRPr="00C978B9" w:rsidRDefault="001367A1" w:rsidP="00921D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33CB6FC" w14:textId="77777777" w:rsidR="001367A1" w:rsidRDefault="001367A1" w:rsidP="00921D86">
            <w:pPr>
              <w:pStyle w:val="TableText"/>
              <w:keepNext/>
              <w:rPr>
                <w:b/>
              </w:rPr>
            </w:pPr>
          </w:p>
        </w:tc>
        <w:tc>
          <w:tcPr>
            <w:tcW w:w="4770" w:type="dxa"/>
            <w:tcBorders>
              <w:bottom w:val="single" w:sz="12" w:space="0" w:color="auto"/>
            </w:tcBorders>
            <w:shd w:val="clear" w:color="auto" w:fill="BCBEC0"/>
          </w:tcPr>
          <w:p w14:paraId="0B44B2FF" w14:textId="77777777" w:rsidR="001367A1" w:rsidRDefault="001367A1" w:rsidP="00921D86">
            <w:pPr>
              <w:pStyle w:val="TableText"/>
              <w:keepNext/>
              <w:rPr>
                <w:b/>
              </w:rPr>
            </w:pPr>
            <w:r>
              <w:rPr>
                <w:b/>
              </w:rPr>
              <w:t>Description</w:t>
            </w:r>
          </w:p>
        </w:tc>
        <w:tc>
          <w:tcPr>
            <w:tcW w:w="1606" w:type="dxa"/>
            <w:tcBorders>
              <w:bottom w:val="single" w:sz="12" w:space="0" w:color="auto"/>
            </w:tcBorders>
            <w:shd w:val="clear" w:color="auto" w:fill="BCBEC0"/>
          </w:tcPr>
          <w:p w14:paraId="6593A51F" w14:textId="77777777" w:rsidR="001367A1" w:rsidRDefault="001367A1" w:rsidP="00921D86">
            <w:pPr>
              <w:pStyle w:val="TableText"/>
              <w:keepNext/>
              <w:jc w:val="both"/>
              <w:rPr>
                <w:b/>
              </w:rPr>
            </w:pPr>
            <w:r>
              <w:rPr>
                <w:b/>
              </w:rPr>
              <w:t xml:space="preserve">Level </w:t>
            </w:r>
          </w:p>
        </w:tc>
      </w:tr>
      <w:tr w:rsidR="001367A1" w:rsidRPr="00C978B9" w14:paraId="321131E2" w14:textId="77777777" w:rsidTr="00921D86">
        <w:tc>
          <w:tcPr>
            <w:tcW w:w="1406" w:type="dxa"/>
            <w:vMerge w:val="restart"/>
            <w:tcBorders>
              <w:bottom w:val="single" w:sz="4" w:space="0" w:color="BCBEC0"/>
            </w:tcBorders>
          </w:tcPr>
          <w:p w14:paraId="662025D2" w14:textId="77777777" w:rsidR="001367A1" w:rsidRPr="00C978B9" w:rsidRDefault="001367A1" w:rsidP="00921D86">
            <w:pPr>
              <w:keepNext/>
            </w:pPr>
            <w:r w:rsidRPr="00C978B9">
              <w:rPr>
                <w:noProof/>
                <w:lang w:eastAsia="en-AU"/>
              </w:rPr>
              <w:drawing>
                <wp:inline distT="0" distB="0" distL="0" distR="0" wp14:anchorId="7E7EB41C" wp14:editId="5DD0921A">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A57E631" w14:textId="77777777" w:rsidR="001367A1" w:rsidRPr="00AA57E3" w:rsidRDefault="001367A1" w:rsidP="00921D86">
            <w:r>
              <w:t>Display Resilience and Courage</w:t>
            </w:r>
          </w:p>
        </w:tc>
        <w:tc>
          <w:tcPr>
            <w:tcW w:w="4770" w:type="dxa"/>
            <w:tcBorders>
              <w:bottom w:val="single" w:sz="4" w:space="0" w:color="BCBEC0"/>
            </w:tcBorders>
          </w:tcPr>
          <w:p w14:paraId="1926DE23" w14:textId="77777777" w:rsidR="001367A1" w:rsidRPr="00AA57E3" w:rsidRDefault="001367A1" w:rsidP="00921D86">
            <w:r>
              <w:t>Be open and honest, prepared to express your views, and willing to accept and commit to change</w:t>
            </w:r>
          </w:p>
        </w:tc>
        <w:tc>
          <w:tcPr>
            <w:tcW w:w="1606" w:type="dxa"/>
            <w:tcBorders>
              <w:bottom w:val="single" w:sz="4" w:space="0" w:color="BCBEC0"/>
            </w:tcBorders>
          </w:tcPr>
          <w:p w14:paraId="0324B3C5" w14:textId="77777777" w:rsidR="001367A1" w:rsidRDefault="001367A1" w:rsidP="00921D86">
            <w:pPr>
              <w:pStyle w:val="TableBullet"/>
              <w:numPr>
                <w:ilvl w:val="0"/>
                <w:numId w:val="0"/>
              </w:numPr>
              <w:jc w:val="both"/>
            </w:pPr>
            <w:r>
              <w:t>Intermediate</w:t>
            </w:r>
          </w:p>
        </w:tc>
      </w:tr>
      <w:tr w:rsidR="001367A1" w:rsidRPr="00C978B9" w14:paraId="35E0DBDD" w14:textId="77777777" w:rsidTr="00921D86">
        <w:tc>
          <w:tcPr>
            <w:tcW w:w="1406" w:type="dxa"/>
            <w:vMerge/>
            <w:tcBorders>
              <w:bottom w:val="single" w:sz="4" w:space="0" w:color="BCBEC0"/>
            </w:tcBorders>
          </w:tcPr>
          <w:p w14:paraId="58B3701D" w14:textId="77777777" w:rsidR="001367A1" w:rsidRDefault="001367A1" w:rsidP="00921D86">
            <w:pPr>
              <w:keepNext/>
              <w:rPr>
                <w:noProof/>
                <w:lang w:eastAsia="en-AU"/>
              </w:rPr>
            </w:pPr>
          </w:p>
        </w:tc>
        <w:tc>
          <w:tcPr>
            <w:tcW w:w="2971" w:type="dxa"/>
            <w:gridSpan w:val="2"/>
            <w:tcBorders>
              <w:bottom w:val="single" w:sz="4" w:space="0" w:color="BCBEC0"/>
            </w:tcBorders>
          </w:tcPr>
          <w:p w14:paraId="76E0DE2D" w14:textId="77777777" w:rsidR="001367A1" w:rsidRPr="00A8226F" w:rsidRDefault="001367A1" w:rsidP="00921D86">
            <w:r>
              <w:t>Manage Self</w:t>
            </w:r>
          </w:p>
        </w:tc>
        <w:tc>
          <w:tcPr>
            <w:tcW w:w="4770" w:type="dxa"/>
            <w:tcBorders>
              <w:bottom w:val="single" w:sz="4" w:space="0" w:color="BCBEC0"/>
            </w:tcBorders>
          </w:tcPr>
          <w:p w14:paraId="2BB855CA" w14:textId="77777777" w:rsidR="001367A1" w:rsidRDefault="001367A1" w:rsidP="00921D86">
            <w:r>
              <w:t>Show drive and motivation, an ability to self-reflect and a commitment to learning</w:t>
            </w:r>
          </w:p>
        </w:tc>
        <w:tc>
          <w:tcPr>
            <w:tcW w:w="1606" w:type="dxa"/>
            <w:tcBorders>
              <w:bottom w:val="single" w:sz="4" w:space="0" w:color="BCBEC0"/>
            </w:tcBorders>
          </w:tcPr>
          <w:p w14:paraId="59C00085" w14:textId="77777777" w:rsidR="001367A1" w:rsidRDefault="001367A1" w:rsidP="00921D86">
            <w:pPr>
              <w:pStyle w:val="TableBullet"/>
              <w:numPr>
                <w:ilvl w:val="0"/>
                <w:numId w:val="0"/>
              </w:numPr>
              <w:jc w:val="both"/>
            </w:pPr>
            <w:r>
              <w:t>Intermediate</w:t>
            </w:r>
          </w:p>
        </w:tc>
      </w:tr>
      <w:tr w:rsidR="001367A1" w:rsidRPr="00C978B9" w14:paraId="65B43E4C" w14:textId="77777777" w:rsidTr="00921D86">
        <w:tc>
          <w:tcPr>
            <w:tcW w:w="1406" w:type="dxa"/>
            <w:vMerge/>
            <w:tcBorders>
              <w:bottom w:val="single" w:sz="4" w:space="0" w:color="BCBEC0"/>
            </w:tcBorders>
          </w:tcPr>
          <w:p w14:paraId="0E5F7632" w14:textId="77777777" w:rsidR="001367A1" w:rsidRDefault="001367A1" w:rsidP="00921D86">
            <w:pPr>
              <w:keepNext/>
              <w:rPr>
                <w:noProof/>
                <w:lang w:eastAsia="en-AU"/>
              </w:rPr>
            </w:pPr>
          </w:p>
        </w:tc>
        <w:tc>
          <w:tcPr>
            <w:tcW w:w="2971" w:type="dxa"/>
            <w:gridSpan w:val="2"/>
            <w:tcBorders>
              <w:bottom w:val="single" w:sz="4" w:space="0" w:color="BCBEC0"/>
            </w:tcBorders>
          </w:tcPr>
          <w:p w14:paraId="7F460585" w14:textId="77777777" w:rsidR="001367A1" w:rsidRPr="00A8226F" w:rsidRDefault="001367A1" w:rsidP="00921D86">
            <w:r>
              <w:t>Value Diversity and Inclusion</w:t>
            </w:r>
          </w:p>
        </w:tc>
        <w:tc>
          <w:tcPr>
            <w:tcW w:w="4770" w:type="dxa"/>
            <w:tcBorders>
              <w:bottom w:val="single" w:sz="4" w:space="0" w:color="BCBEC0"/>
            </w:tcBorders>
          </w:tcPr>
          <w:p w14:paraId="3C4EC9B6" w14:textId="77777777" w:rsidR="001367A1" w:rsidRDefault="001367A1" w:rsidP="00921D86">
            <w:r>
              <w:t>Demonstrate inclusive behaviour and show respect for diverse backgrounds, experiences and perspectives</w:t>
            </w:r>
          </w:p>
        </w:tc>
        <w:tc>
          <w:tcPr>
            <w:tcW w:w="1606" w:type="dxa"/>
            <w:tcBorders>
              <w:bottom w:val="single" w:sz="4" w:space="0" w:color="BCBEC0"/>
            </w:tcBorders>
          </w:tcPr>
          <w:p w14:paraId="359D117A" w14:textId="77777777" w:rsidR="001367A1" w:rsidRDefault="001367A1" w:rsidP="00921D86">
            <w:pPr>
              <w:pStyle w:val="TableBullet"/>
              <w:numPr>
                <w:ilvl w:val="0"/>
                <w:numId w:val="0"/>
              </w:numPr>
              <w:jc w:val="both"/>
            </w:pPr>
            <w:r>
              <w:t>Foundational</w:t>
            </w:r>
          </w:p>
        </w:tc>
      </w:tr>
      <w:tr w:rsidR="001367A1" w:rsidRPr="00C978B9" w14:paraId="04688C2B" w14:textId="77777777" w:rsidTr="00921D86">
        <w:tc>
          <w:tcPr>
            <w:tcW w:w="1406" w:type="dxa"/>
            <w:vMerge w:val="restart"/>
            <w:tcBorders>
              <w:bottom w:val="single" w:sz="4" w:space="0" w:color="BCBEC0"/>
            </w:tcBorders>
          </w:tcPr>
          <w:p w14:paraId="4EC6E6AA" w14:textId="77777777" w:rsidR="001367A1" w:rsidRPr="00C978B9" w:rsidRDefault="001367A1" w:rsidP="00921D86">
            <w:pPr>
              <w:keepNext/>
            </w:pPr>
            <w:r w:rsidRPr="00C978B9">
              <w:rPr>
                <w:noProof/>
                <w:lang w:eastAsia="en-AU"/>
              </w:rPr>
              <w:drawing>
                <wp:inline distT="0" distB="0" distL="0" distR="0" wp14:anchorId="2581DA12" wp14:editId="0197AA3A">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F8BE7AB" w14:textId="77777777" w:rsidR="001367A1" w:rsidRPr="00AA57E3" w:rsidRDefault="001367A1" w:rsidP="00921D86">
            <w:r>
              <w:t>Work Collaboratively</w:t>
            </w:r>
          </w:p>
        </w:tc>
        <w:tc>
          <w:tcPr>
            <w:tcW w:w="4770" w:type="dxa"/>
            <w:tcBorders>
              <w:bottom w:val="single" w:sz="4" w:space="0" w:color="BCBEC0"/>
            </w:tcBorders>
          </w:tcPr>
          <w:p w14:paraId="754351C7" w14:textId="77777777" w:rsidR="001367A1" w:rsidRPr="00AA57E3" w:rsidRDefault="001367A1" w:rsidP="00921D86">
            <w:r>
              <w:t>Collaborate with others and value their contribution</w:t>
            </w:r>
          </w:p>
        </w:tc>
        <w:tc>
          <w:tcPr>
            <w:tcW w:w="1606" w:type="dxa"/>
            <w:tcBorders>
              <w:bottom w:val="single" w:sz="4" w:space="0" w:color="BCBEC0"/>
            </w:tcBorders>
          </w:tcPr>
          <w:p w14:paraId="32A52426" w14:textId="77777777" w:rsidR="001367A1" w:rsidRDefault="001367A1" w:rsidP="00921D86">
            <w:pPr>
              <w:pStyle w:val="TableBullet"/>
              <w:numPr>
                <w:ilvl w:val="0"/>
                <w:numId w:val="0"/>
              </w:numPr>
              <w:jc w:val="both"/>
            </w:pPr>
            <w:r>
              <w:t>Intermediate</w:t>
            </w:r>
          </w:p>
        </w:tc>
      </w:tr>
      <w:tr w:rsidR="001367A1" w:rsidRPr="00C978B9" w14:paraId="26BEF916" w14:textId="77777777" w:rsidTr="00921D86">
        <w:tc>
          <w:tcPr>
            <w:tcW w:w="1406" w:type="dxa"/>
            <w:vMerge/>
            <w:tcBorders>
              <w:bottom w:val="single" w:sz="4" w:space="0" w:color="BCBEC0"/>
            </w:tcBorders>
          </w:tcPr>
          <w:p w14:paraId="39D5F03D" w14:textId="77777777" w:rsidR="001367A1" w:rsidRDefault="001367A1" w:rsidP="00921D86">
            <w:pPr>
              <w:keepNext/>
              <w:rPr>
                <w:noProof/>
                <w:lang w:eastAsia="en-AU"/>
              </w:rPr>
            </w:pPr>
          </w:p>
        </w:tc>
        <w:tc>
          <w:tcPr>
            <w:tcW w:w="2971" w:type="dxa"/>
            <w:gridSpan w:val="2"/>
            <w:tcBorders>
              <w:bottom w:val="single" w:sz="4" w:space="0" w:color="BCBEC0"/>
            </w:tcBorders>
          </w:tcPr>
          <w:p w14:paraId="5F6E2ADA" w14:textId="77777777" w:rsidR="001367A1" w:rsidRPr="00A8226F" w:rsidRDefault="001367A1" w:rsidP="00921D86">
            <w:r>
              <w:t>Influence and Negotiate</w:t>
            </w:r>
          </w:p>
        </w:tc>
        <w:tc>
          <w:tcPr>
            <w:tcW w:w="4770" w:type="dxa"/>
            <w:tcBorders>
              <w:bottom w:val="single" w:sz="4" w:space="0" w:color="BCBEC0"/>
            </w:tcBorders>
          </w:tcPr>
          <w:p w14:paraId="206ECD1B" w14:textId="77777777" w:rsidR="001367A1" w:rsidRDefault="001367A1" w:rsidP="00921D86">
            <w:r>
              <w:t>Gain consensus and commitment from others, and resolve issues and conflicts</w:t>
            </w:r>
          </w:p>
        </w:tc>
        <w:tc>
          <w:tcPr>
            <w:tcW w:w="1606" w:type="dxa"/>
            <w:tcBorders>
              <w:bottom w:val="single" w:sz="4" w:space="0" w:color="BCBEC0"/>
            </w:tcBorders>
          </w:tcPr>
          <w:p w14:paraId="55BF4B77" w14:textId="77777777" w:rsidR="001367A1" w:rsidRDefault="001367A1" w:rsidP="00921D86">
            <w:pPr>
              <w:pStyle w:val="TableBullet"/>
              <w:numPr>
                <w:ilvl w:val="0"/>
                <w:numId w:val="0"/>
              </w:numPr>
              <w:jc w:val="both"/>
            </w:pPr>
            <w:r>
              <w:t>Foundational</w:t>
            </w:r>
          </w:p>
        </w:tc>
      </w:tr>
      <w:tr w:rsidR="001367A1" w:rsidRPr="00C978B9" w14:paraId="67E7FEEA" w14:textId="77777777" w:rsidTr="00921D86">
        <w:tc>
          <w:tcPr>
            <w:tcW w:w="1406" w:type="dxa"/>
            <w:vMerge w:val="restart"/>
            <w:tcBorders>
              <w:bottom w:val="single" w:sz="4" w:space="0" w:color="BCBEC0"/>
            </w:tcBorders>
          </w:tcPr>
          <w:p w14:paraId="07668734" w14:textId="77777777" w:rsidR="001367A1" w:rsidRPr="00C978B9" w:rsidRDefault="001367A1" w:rsidP="00921D86">
            <w:pPr>
              <w:keepNext/>
            </w:pPr>
            <w:r w:rsidRPr="00C978B9">
              <w:rPr>
                <w:noProof/>
                <w:lang w:eastAsia="en-AU"/>
              </w:rPr>
              <w:drawing>
                <wp:inline distT="0" distB="0" distL="0" distR="0" wp14:anchorId="326A23B3" wp14:editId="2CE85F73">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35D90F0" w14:textId="77777777" w:rsidR="001367A1" w:rsidRPr="00AA57E3" w:rsidRDefault="001367A1" w:rsidP="00921D86">
            <w:r>
              <w:t>Deliver Results</w:t>
            </w:r>
          </w:p>
        </w:tc>
        <w:tc>
          <w:tcPr>
            <w:tcW w:w="4770" w:type="dxa"/>
            <w:tcBorders>
              <w:bottom w:val="single" w:sz="4" w:space="0" w:color="BCBEC0"/>
            </w:tcBorders>
          </w:tcPr>
          <w:p w14:paraId="378DFFC2" w14:textId="77777777" w:rsidR="001367A1" w:rsidRPr="00AA57E3" w:rsidRDefault="001367A1" w:rsidP="00921D86">
            <w:r>
              <w:t>Achieve results through the efficient use of resources and a commitment to quality outcomes</w:t>
            </w:r>
          </w:p>
        </w:tc>
        <w:tc>
          <w:tcPr>
            <w:tcW w:w="1606" w:type="dxa"/>
            <w:tcBorders>
              <w:bottom w:val="single" w:sz="4" w:space="0" w:color="BCBEC0"/>
            </w:tcBorders>
          </w:tcPr>
          <w:p w14:paraId="5D9994A2" w14:textId="77777777" w:rsidR="001367A1" w:rsidRDefault="001367A1" w:rsidP="00921D86">
            <w:pPr>
              <w:pStyle w:val="TableBullet"/>
              <w:numPr>
                <w:ilvl w:val="0"/>
                <w:numId w:val="0"/>
              </w:numPr>
              <w:jc w:val="both"/>
            </w:pPr>
            <w:r>
              <w:t>Intermediate</w:t>
            </w:r>
          </w:p>
        </w:tc>
      </w:tr>
      <w:tr w:rsidR="001367A1" w:rsidRPr="00C978B9" w14:paraId="381FE1DD" w14:textId="77777777" w:rsidTr="00921D86">
        <w:tc>
          <w:tcPr>
            <w:tcW w:w="1406" w:type="dxa"/>
            <w:vMerge/>
            <w:tcBorders>
              <w:bottom w:val="single" w:sz="4" w:space="0" w:color="BCBEC0"/>
            </w:tcBorders>
          </w:tcPr>
          <w:p w14:paraId="4A2B3EB5" w14:textId="77777777" w:rsidR="001367A1" w:rsidRDefault="001367A1" w:rsidP="00921D86">
            <w:pPr>
              <w:keepNext/>
              <w:rPr>
                <w:noProof/>
                <w:lang w:eastAsia="en-AU"/>
              </w:rPr>
            </w:pPr>
          </w:p>
        </w:tc>
        <w:tc>
          <w:tcPr>
            <w:tcW w:w="2971" w:type="dxa"/>
            <w:gridSpan w:val="2"/>
            <w:tcBorders>
              <w:bottom w:val="single" w:sz="4" w:space="0" w:color="BCBEC0"/>
            </w:tcBorders>
          </w:tcPr>
          <w:p w14:paraId="78118E93" w14:textId="77777777" w:rsidR="001367A1" w:rsidRPr="00A8226F" w:rsidRDefault="001367A1" w:rsidP="00921D86">
            <w:r>
              <w:t>Think and Solve Problems</w:t>
            </w:r>
          </w:p>
        </w:tc>
        <w:tc>
          <w:tcPr>
            <w:tcW w:w="4770" w:type="dxa"/>
            <w:tcBorders>
              <w:bottom w:val="single" w:sz="4" w:space="0" w:color="BCBEC0"/>
            </w:tcBorders>
          </w:tcPr>
          <w:p w14:paraId="5497A206" w14:textId="77777777" w:rsidR="001367A1" w:rsidRDefault="001367A1" w:rsidP="00921D86">
            <w:r>
              <w:t>Think, analyse and consider the broader context to develop practical solutions</w:t>
            </w:r>
          </w:p>
        </w:tc>
        <w:tc>
          <w:tcPr>
            <w:tcW w:w="1606" w:type="dxa"/>
            <w:tcBorders>
              <w:bottom w:val="single" w:sz="4" w:space="0" w:color="BCBEC0"/>
            </w:tcBorders>
          </w:tcPr>
          <w:p w14:paraId="582FAD80" w14:textId="77777777" w:rsidR="001367A1" w:rsidRDefault="001367A1" w:rsidP="00921D86">
            <w:pPr>
              <w:pStyle w:val="TableBullet"/>
              <w:numPr>
                <w:ilvl w:val="0"/>
                <w:numId w:val="0"/>
              </w:numPr>
              <w:jc w:val="both"/>
            </w:pPr>
            <w:r>
              <w:t>Intermediate</w:t>
            </w:r>
          </w:p>
        </w:tc>
      </w:tr>
      <w:tr w:rsidR="001367A1" w:rsidRPr="00C978B9" w14:paraId="77494AE4" w14:textId="77777777" w:rsidTr="00921D86">
        <w:tc>
          <w:tcPr>
            <w:tcW w:w="1406" w:type="dxa"/>
            <w:vMerge w:val="restart"/>
            <w:tcBorders>
              <w:bottom w:val="single" w:sz="4" w:space="0" w:color="BCBEC0"/>
            </w:tcBorders>
          </w:tcPr>
          <w:p w14:paraId="3A28B75F" w14:textId="77777777" w:rsidR="001367A1" w:rsidRPr="00C978B9" w:rsidRDefault="001367A1" w:rsidP="00921D86">
            <w:pPr>
              <w:keepNext/>
            </w:pPr>
            <w:r w:rsidRPr="00C978B9">
              <w:rPr>
                <w:noProof/>
                <w:lang w:eastAsia="en-AU"/>
              </w:rPr>
              <w:drawing>
                <wp:inline distT="0" distB="0" distL="0" distR="0" wp14:anchorId="69A28073" wp14:editId="1A26B0C8">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70F9A6B" w14:textId="77777777" w:rsidR="001367A1" w:rsidRPr="00AA57E3" w:rsidRDefault="001367A1" w:rsidP="00921D86">
            <w:r>
              <w:t>Finance</w:t>
            </w:r>
          </w:p>
        </w:tc>
        <w:tc>
          <w:tcPr>
            <w:tcW w:w="4770" w:type="dxa"/>
            <w:tcBorders>
              <w:bottom w:val="single" w:sz="4" w:space="0" w:color="BCBEC0"/>
            </w:tcBorders>
          </w:tcPr>
          <w:p w14:paraId="3CA3CBB8" w14:textId="77777777" w:rsidR="001367A1" w:rsidRPr="00AA57E3" w:rsidRDefault="001367A1" w:rsidP="00921D86">
            <w:r>
              <w:t>Understand and apply financial processes to achieve value for money and minimise financial risk</w:t>
            </w:r>
          </w:p>
        </w:tc>
        <w:tc>
          <w:tcPr>
            <w:tcW w:w="1606" w:type="dxa"/>
            <w:tcBorders>
              <w:bottom w:val="single" w:sz="4" w:space="0" w:color="BCBEC0"/>
            </w:tcBorders>
          </w:tcPr>
          <w:p w14:paraId="72CB2B4E" w14:textId="77777777" w:rsidR="001367A1" w:rsidRDefault="001367A1" w:rsidP="00921D86">
            <w:pPr>
              <w:pStyle w:val="TableBullet"/>
              <w:numPr>
                <w:ilvl w:val="0"/>
                <w:numId w:val="0"/>
              </w:numPr>
              <w:jc w:val="both"/>
            </w:pPr>
            <w:r>
              <w:t>Foundational</w:t>
            </w:r>
          </w:p>
        </w:tc>
      </w:tr>
      <w:tr w:rsidR="001367A1" w:rsidRPr="00C978B9" w14:paraId="3D98E323" w14:textId="77777777" w:rsidTr="00921D86">
        <w:tc>
          <w:tcPr>
            <w:tcW w:w="1406" w:type="dxa"/>
            <w:vMerge/>
            <w:tcBorders>
              <w:bottom w:val="single" w:sz="4" w:space="0" w:color="BCBEC0"/>
            </w:tcBorders>
          </w:tcPr>
          <w:p w14:paraId="51CAFAE6" w14:textId="77777777" w:rsidR="001367A1" w:rsidRDefault="001367A1" w:rsidP="00921D86">
            <w:pPr>
              <w:keepNext/>
              <w:rPr>
                <w:noProof/>
                <w:lang w:eastAsia="en-AU"/>
              </w:rPr>
            </w:pPr>
          </w:p>
        </w:tc>
        <w:tc>
          <w:tcPr>
            <w:tcW w:w="2971" w:type="dxa"/>
            <w:gridSpan w:val="2"/>
            <w:tcBorders>
              <w:bottom w:val="single" w:sz="4" w:space="0" w:color="BCBEC0"/>
            </w:tcBorders>
          </w:tcPr>
          <w:p w14:paraId="73081CF2" w14:textId="77777777" w:rsidR="001367A1" w:rsidRPr="00A8226F" w:rsidRDefault="001367A1" w:rsidP="00921D86">
            <w:r>
              <w:t>Technology</w:t>
            </w:r>
          </w:p>
        </w:tc>
        <w:tc>
          <w:tcPr>
            <w:tcW w:w="4770" w:type="dxa"/>
            <w:tcBorders>
              <w:bottom w:val="single" w:sz="4" w:space="0" w:color="BCBEC0"/>
            </w:tcBorders>
          </w:tcPr>
          <w:p w14:paraId="194B767D" w14:textId="77777777" w:rsidR="001367A1" w:rsidRDefault="001367A1" w:rsidP="00921D86">
            <w:r>
              <w:t>Understand and use available technologies to maximise efficiencies and effectiveness</w:t>
            </w:r>
          </w:p>
        </w:tc>
        <w:tc>
          <w:tcPr>
            <w:tcW w:w="1606" w:type="dxa"/>
            <w:tcBorders>
              <w:bottom w:val="single" w:sz="4" w:space="0" w:color="BCBEC0"/>
            </w:tcBorders>
          </w:tcPr>
          <w:p w14:paraId="7F0D5593" w14:textId="77777777" w:rsidR="001367A1" w:rsidRDefault="001367A1" w:rsidP="00921D86">
            <w:pPr>
              <w:pStyle w:val="TableBullet"/>
              <w:numPr>
                <w:ilvl w:val="0"/>
                <w:numId w:val="0"/>
              </w:numPr>
              <w:jc w:val="both"/>
            </w:pPr>
            <w:r>
              <w:t>Intermediate</w:t>
            </w:r>
          </w:p>
        </w:tc>
      </w:tr>
      <w:tr w:rsidR="001367A1" w:rsidRPr="00C978B9" w14:paraId="0B2FBB12" w14:textId="77777777" w:rsidTr="00921D86">
        <w:tc>
          <w:tcPr>
            <w:tcW w:w="1406" w:type="dxa"/>
            <w:vMerge/>
            <w:tcBorders>
              <w:bottom w:val="single" w:sz="4" w:space="0" w:color="BCBEC0"/>
            </w:tcBorders>
          </w:tcPr>
          <w:p w14:paraId="2D4E7D93" w14:textId="77777777" w:rsidR="001367A1" w:rsidRDefault="001367A1" w:rsidP="00921D86">
            <w:pPr>
              <w:keepNext/>
              <w:rPr>
                <w:noProof/>
                <w:lang w:eastAsia="en-AU"/>
              </w:rPr>
            </w:pPr>
          </w:p>
        </w:tc>
        <w:tc>
          <w:tcPr>
            <w:tcW w:w="2971" w:type="dxa"/>
            <w:gridSpan w:val="2"/>
            <w:tcBorders>
              <w:bottom w:val="single" w:sz="4" w:space="0" w:color="BCBEC0"/>
            </w:tcBorders>
          </w:tcPr>
          <w:p w14:paraId="37342B4C" w14:textId="77777777" w:rsidR="001367A1" w:rsidRPr="00A8226F" w:rsidRDefault="001367A1" w:rsidP="00921D86">
            <w:r>
              <w:t>Procurement and Contract Management</w:t>
            </w:r>
          </w:p>
        </w:tc>
        <w:tc>
          <w:tcPr>
            <w:tcW w:w="4770" w:type="dxa"/>
            <w:tcBorders>
              <w:bottom w:val="single" w:sz="4" w:space="0" w:color="BCBEC0"/>
            </w:tcBorders>
          </w:tcPr>
          <w:p w14:paraId="676DD39B" w14:textId="77777777" w:rsidR="001367A1" w:rsidRDefault="001367A1" w:rsidP="00921D86">
            <w:r>
              <w:t>Understand and apply procurement processes to ensure effective purchasing and contract performance</w:t>
            </w:r>
          </w:p>
        </w:tc>
        <w:tc>
          <w:tcPr>
            <w:tcW w:w="1606" w:type="dxa"/>
            <w:tcBorders>
              <w:bottom w:val="single" w:sz="4" w:space="0" w:color="BCBEC0"/>
            </w:tcBorders>
          </w:tcPr>
          <w:p w14:paraId="7B5BC8B5" w14:textId="77777777" w:rsidR="001367A1" w:rsidRDefault="001367A1" w:rsidP="00921D86">
            <w:pPr>
              <w:pStyle w:val="TableBullet"/>
              <w:numPr>
                <w:ilvl w:val="0"/>
                <w:numId w:val="0"/>
              </w:numPr>
              <w:jc w:val="both"/>
            </w:pPr>
            <w:r>
              <w:t>Foundational</w:t>
            </w:r>
          </w:p>
        </w:tc>
      </w:tr>
    </w:tbl>
    <w:p w14:paraId="412869FF" w14:textId="77777777" w:rsidR="001367A1" w:rsidRDefault="001367A1" w:rsidP="001367A1">
      <w:pPr>
        <w:pStyle w:val="PlainText"/>
        <w:spacing w:before="62" w:line="276" w:lineRule="auto"/>
        <w:rPr>
          <w:rFonts w:ascii="Arial" w:eastAsiaTheme="minorEastAsia" w:hAnsi="Arial"/>
          <w:szCs w:val="22"/>
          <w:lang w:val="en-US"/>
        </w:rPr>
      </w:pPr>
    </w:p>
    <w:sectPr w:rsidR="001367A1"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77BAD" w14:textId="77777777" w:rsidR="001A6F3E" w:rsidRDefault="001A6F3E" w:rsidP="00BB532F">
      <w:pPr>
        <w:spacing w:after="0" w:line="240" w:lineRule="auto"/>
      </w:pPr>
      <w:r>
        <w:separator/>
      </w:r>
    </w:p>
  </w:endnote>
  <w:endnote w:type="continuationSeparator" w:id="0">
    <w:p w14:paraId="3290F1D6" w14:textId="77777777" w:rsidR="001A6F3E" w:rsidRDefault="001A6F3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1367A1" w14:paraId="5086DB24" w14:textId="77777777" w:rsidTr="00921D86">
      <w:tc>
        <w:tcPr>
          <w:tcW w:w="2250" w:type="pct"/>
          <w:vAlign w:val="center"/>
        </w:tcPr>
        <w:p w14:paraId="264AE942" w14:textId="77777777" w:rsidR="001367A1" w:rsidRDefault="001367A1" w:rsidP="001367A1">
          <w:pPr>
            <w:pStyle w:val="Footer"/>
          </w:pPr>
          <w:r w:rsidRPr="00C03AFD">
            <w:rPr>
              <w:color w:val="928B81"/>
              <w:sz w:val="18"/>
            </w:rPr>
            <w:t>Role Description</w:t>
          </w:r>
          <w:r>
            <w:rPr>
              <w:color w:val="928B81"/>
              <w:sz w:val="18"/>
            </w:rPr>
            <w:t xml:space="preserve">  </w:t>
          </w:r>
          <w:r w:rsidRPr="00443BCB">
            <w:rPr>
              <w:b/>
              <w:color w:val="928B81"/>
              <w:sz w:val="18"/>
            </w:rPr>
            <w:t>Hydrologist</w:t>
          </w:r>
        </w:p>
      </w:tc>
      <w:tc>
        <w:tcPr>
          <w:tcW w:w="250" w:type="pct"/>
          <w:vAlign w:val="center"/>
        </w:tcPr>
        <w:p w14:paraId="22E33FC0" w14:textId="77777777" w:rsidR="001367A1" w:rsidRPr="00C03AFD" w:rsidRDefault="001367A1" w:rsidP="001367A1">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CF1514">
            <w:rPr>
              <w:noProof/>
              <w:color w:val="928B81"/>
              <w:sz w:val="18"/>
              <w:lang w:eastAsia="en-AU"/>
            </w:rPr>
            <w:t>6</w:t>
          </w:r>
          <w:r w:rsidRPr="00C03AFD">
            <w:rPr>
              <w:noProof/>
              <w:color w:val="928B81"/>
              <w:sz w:val="18"/>
              <w:lang w:eastAsia="en-AU"/>
            </w:rPr>
            <w:fldChar w:fldCharType="end"/>
          </w:r>
        </w:p>
      </w:tc>
      <w:tc>
        <w:tcPr>
          <w:tcW w:w="2350" w:type="pct"/>
        </w:tcPr>
        <w:p w14:paraId="03117A20" w14:textId="77777777" w:rsidR="001367A1" w:rsidRDefault="001367A1" w:rsidP="001367A1">
          <w:pPr>
            <w:pStyle w:val="Footer"/>
            <w:jc w:val="right"/>
          </w:pPr>
          <w:r>
            <w:rPr>
              <w:noProof/>
              <w:lang w:val="en-AU" w:eastAsia="en-AU"/>
            </w:rPr>
            <w:drawing>
              <wp:inline distT="0" distB="0" distL="0" distR="0" wp14:anchorId="2C5AA2EB" wp14:editId="2C28E06C">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091D2CA" w14:textId="77777777" w:rsidR="001367A1" w:rsidRDefault="00136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1367A1" w14:paraId="63189AB8" w14:textId="77777777" w:rsidTr="00921D86">
      <w:trPr>
        <w:trHeight w:val="811"/>
      </w:trPr>
      <w:tc>
        <w:tcPr>
          <w:tcW w:w="10005" w:type="dxa"/>
          <w:vAlign w:val="bottom"/>
        </w:tcPr>
        <w:p w14:paraId="6023FF90" w14:textId="77777777" w:rsidR="001367A1" w:rsidRPr="00051237" w:rsidRDefault="001367A1" w:rsidP="001367A1">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CF1514">
            <w:rPr>
              <w:noProof/>
              <w:lang w:eastAsia="en-AU"/>
            </w:rPr>
            <w:t>1</w:t>
          </w:r>
          <w:r>
            <w:rPr>
              <w:noProof/>
              <w:lang w:eastAsia="en-AU"/>
            </w:rPr>
            <w:fldChar w:fldCharType="end"/>
          </w:r>
        </w:p>
      </w:tc>
      <w:tc>
        <w:tcPr>
          <w:tcW w:w="875" w:type="dxa"/>
        </w:tcPr>
        <w:p w14:paraId="60100EE7" w14:textId="77777777" w:rsidR="001367A1" w:rsidRDefault="001367A1" w:rsidP="001367A1">
          <w:pPr>
            <w:pStyle w:val="Footer"/>
            <w:jc w:val="right"/>
          </w:pPr>
          <w:r>
            <w:rPr>
              <w:noProof/>
              <w:lang w:val="en-AU" w:eastAsia="en-AU"/>
            </w:rPr>
            <w:drawing>
              <wp:inline distT="0" distB="0" distL="0" distR="0" wp14:anchorId="3550E675" wp14:editId="7BA5EAA5">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41F466C6" w14:textId="77777777" w:rsidR="001367A1" w:rsidRDefault="00136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F43E" w14:textId="77777777" w:rsidR="001A6F3E" w:rsidRDefault="001A6F3E" w:rsidP="00BB532F">
      <w:pPr>
        <w:spacing w:after="0" w:line="240" w:lineRule="auto"/>
      </w:pPr>
      <w:r>
        <w:separator/>
      </w:r>
    </w:p>
  </w:footnote>
  <w:footnote w:type="continuationSeparator" w:id="0">
    <w:p w14:paraId="39D5D241" w14:textId="77777777" w:rsidR="001A6F3E" w:rsidRDefault="001A6F3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7"/>
      <w:gridCol w:w="3796"/>
    </w:tblGrid>
    <w:tr w:rsidR="007E2FB7" w14:paraId="4D236ED7" w14:textId="77777777" w:rsidTr="009D747B">
      <w:trPr>
        <w:trHeight w:val="1337"/>
      </w:trPr>
      <w:tc>
        <w:tcPr>
          <w:tcW w:w="7038" w:type="dxa"/>
        </w:tcPr>
        <w:p w14:paraId="09FE1494" w14:textId="77777777" w:rsidR="007E2FB7" w:rsidRPr="001E49B2" w:rsidRDefault="00803406" w:rsidP="007E2FB7">
          <w:pPr>
            <w:pStyle w:val="TitleSub"/>
            <w:spacing w:after="0"/>
            <w:rPr>
              <w:rFonts w:ascii="Arial" w:hAnsi="Arial" w:cs="Arial"/>
            </w:rPr>
          </w:pPr>
          <w:r>
            <w:rPr>
              <w:rFonts w:ascii="Arial" w:hAnsi="Arial" w:cs="Arial"/>
            </w:rPr>
            <w:t>R</w:t>
          </w:r>
          <w:r w:rsidR="007E2FB7" w:rsidRPr="001E49B2">
            <w:rPr>
              <w:rFonts w:ascii="Arial" w:hAnsi="Arial" w:cs="Arial"/>
            </w:rPr>
            <w:t xml:space="preserve">ole Description </w:t>
          </w:r>
        </w:p>
        <w:p w14:paraId="736832CD" w14:textId="77777777" w:rsidR="007E2FB7" w:rsidRPr="001E49B2" w:rsidRDefault="001C2248" w:rsidP="001C2248">
          <w:pPr>
            <w:pStyle w:val="TitleSub"/>
            <w:spacing w:after="0"/>
            <w:rPr>
              <w:rFonts w:ascii="Arial" w:hAnsi="Arial" w:cs="Arial"/>
              <w:b/>
            </w:rPr>
          </w:pPr>
          <w:r w:rsidRPr="001E49B2">
            <w:rPr>
              <w:rFonts w:ascii="Arial" w:hAnsi="Arial" w:cs="Arial"/>
              <w:b/>
            </w:rPr>
            <w:t>Hydrologist</w:t>
          </w:r>
        </w:p>
      </w:tc>
      <w:tc>
        <w:tcPr>
          <w:tcW w:w="3665" w:type="dxa"/>
        </w:tcPr>
        <w:p w14:paraId="7F71D5C9" w14:textId="77777777" w:rsidR="000477E1" w:rsidRPr="000477E1" w:rsidRDefault="00803406" w:rsidP="00030565">
          <w:pPr>
            <w:jc w:val="right"/>
          </w:pPr>
          <w:r>
            <w:rPr>
              <w:noProof/>
              <w:lang w:val="en-AU" w:eastAsia="en-AU"/>
            </w:rPr>
            <w:drawing>
              <wp:inline distT="0" distB="0" distL="0" distR="0" wp14:anchorId="37365AEA" wp14:editId="3B4A8804">
                <wp:extent cx="2273531" cy="68164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273531" cy="681644"/>
                        </a:xfrm>
                        <a:prstGeom prst="rect">
                          <a:avLst/>
                        </a:prstGeom>
                      </pic:spPr>
                    </pic:pic>
                  </a:graphicData>
                </a:graphic>
              </wp:inline>
            </w:drawing>
          </w:r>
        </w:p>
      </w:tc>
    </w:tr>
  </w:tbl>
  <w:p w14:paraId="635FFA75"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56244"/>
    <w:multiLevelType w:val="multilevel"/>
    <w:tmpl w:val="402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D7C"/>
    <w:multiLevelType w:val="hybridMultilevel"/>
    <w:tmpl w:val="0054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B4521"/>
    <w:multiLevelType w:val="hybridMultilevel"/>
    <w:tmpl w:val="983E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EE5578"/>
    <w:multiLevelType w:val="hybridMultilevel"/>
    <w:tmpl w:val="60EA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B538B2"/>
    <w:multiLevelType w:val="hybridMultilevel"/>
    <w:tmpl w:val="7830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0C3C56"/>
    <w:multiLevelType w:val="hybridMultilevel"/>
    <w:tmpl w:val="F5F2D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4051"/>
    <w:rsid w:val="00005219"/>
    <w:rsid w:val="0001016C"/>
    <w:rsid w:val="0001311D"/>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26E5"/>
    <w:rsid w:val="00076031"/>
    <w:rsid w:val="00095FED"/>
    <w:rsid w:val="000A2621"/>
    <w:rsid w:val="000C234D"/>
    <w:rsid w:val="000C3CC8"/>
    <w:rsid w:val="000D12B3"/>
    <w:rsid w:val="000D4DC1"/>
    <w:rsid w:val="000D799A"/>
    <w:rsid w:val="000E1A8F"/>
    <w:rsid w:val="000F231F"/>
    <w:rsid w:val="00104781"/>
    <w:rsid w:val="00104EC7"/>
    <w:rsid w:val="001224F0"/>
    <w:rsid w:val="001336E8"/>
    <w:rsid w:val="0013413E"/>
    <w:rsid w:val="00134F5E"/>
    <w:rsid w:val="001367A1"/>
    <w:rsid w:val="00153F10"/>
    <w:rsid w:val="00165754"/>
    <w:rsid w:val="001671DC"/>
    <w:rsid w:val="0018091E"/>
    <w:rsid w:val="001815E8"/>
    <w:rsid w:val="00185ABC"/>
    <w:rsid w:val="00194A32"/>
    <w:rsid w:val="001A00F1"/>
    <w:rsid w:val="001A1AA1"/>
    <w:rsid w:val="001A1EC8"/>
    <w:rsid w:val="001A4F0B"/>
    <w:rsid w:val="001A6F3E"/>
    <w:rsid w:val="001B1F0F"/>
    <w:rsid w:val="001B5407"/>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56090"/>
    <w:rsid w:val="00263ACB"/>
    <w:rsid w:val="0028314F"/>
    <w:rsid w:val="00287C54"/>
    <w:rsid w:val="002A648F"/>
    <w:rsid w:val="002B0B83"/>
    <w:rsid w:val="002B1F76"/>
    <w:rsid w:val="002B7C55"/>
    <w:rsid w:val="002C2823"/>
    <w:rsid w:val="002C2982"/>
    <w:rsid w:val="002D26D5"/>
    <w:rsid w:val="002D36BB"/>
    <w:rsid w:val="00301747"/>
    <w:rsid w:val="00325E9D"/>
    <w:rsid w:val="00327F5C"/>
    <w:rsid w:val="00340ADC"/>
    <w:rsid w:val="00343491"/>
    <w:rsid w:val="00345199"/>
    <w:rsid w:val="00346D51"/>
    <w:rsid w:val="00351826"/>
    <w:rsid w:val="003600A6"/>
    <w:rsid w:val="003674D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035D7"/>
    <w:rsid w:val="00411F3E"/>
    <w:rsid w:val="0041525E"/>
    <w:rsid w:val="004156C2"/>
    <w:rsid w:val="004203B4"/>
    <w:rsid w:val="00436621"/>
    <w:rsid w:val="00442732"/>
    <w:rsid w:val="00466287"/>
    <w:rsid w:val="0047547E"/>
    <w:rsid w:val="00480889"/>
    <w:rsid w:val="00483EE3"/>
    <w:rsid w:val="004857BB"/>
    <w:rsid w:val="00492AA6"/>
    <w:rsid w:val="004B2B82"/>
    <w:rsid w:val="004C45E2"/>
    <w:rsid w:val="004D0C22"/>
    <w:rsid w:val="004D27C8"/>
    <w:rsid w:val="004E44A5"/>
    <w:rsid w:val="004E474E"/>
    <w:rsid w:val="004E7F32"/>
    <w:rsid w:val="004F4135"/>
    <w:rsid w:val="00502DBF"/>
    <w:rsid w:val="0051764C"/>
    <w:rsid w:val="00521D19"/>
    <w:rsid w:val="00523CFF"/>
    <w:rsid w:val="00527FCF"/>
    <w:rsid w:val="005307BA"/>
    <w:rsid w:val="00531E10"/>
    <w:rsid w:val="00545AC6"/>
    <w:rsid w:val="00551038"/>
    <w:rsid w:val="0055253B"/>
    <w:rsid w:val="00580C5F"/>
    <w:rsid w:val="00581CEF"/>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0508"/>
    <w:rsid w:val="00674D4C"/>
    <w:rsid w:val="00683870"/>
    <w:rsid w:val="006A2280"/>
    <w:rsid w:val="006B723B"/>
    <w:rsid w:val="006B7585"/>
    <w:rsid w:val="006C2473"/>
    <w:rsid w:val="006C4218"/>
    <w:rsid w:val="006D1FBC"/>
    <w:rsid w:val="006E28E7"/>
    <w:rsid w:val="006F6652"/>
    <w:rsid w:val="006F7124"/>
    <w:rsid w:val="00701F8B"/>
    <w:rsid w:val="007041EA"/>
    <w:rsid w:val="0070746B"/>
    <w:rsid w:val="00720850"/>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56E8"/>
    <w:rsid w:val="007B7C1F"/>
    <w:rsid w:val="007C21C8"/>
    <w:rsid w:val="007D0E2E"/>
    <w:rsid w:val="007D59F2"/>
    <w:rsid w:val="007E2FB7"/>
    <w:rsid w:val="00803406"/>
    <w:rsid w:val="00805561"/>
    <w:rsid w:val="00806FE1"/>
    <w:rsid w:val="00807ED1"/>
    <w:rsid w:val="00817B11"/>
    <w:rsid w:val="008203EE"/>
    <w:rsid w:val="008267A0"/>
    <w:rsid w:val="0083547C"/>
    <w:rsid w:val="008476E6"/>
    <w:rsid w:val="0085706D"/>
    <w:rsid w:val="00860904"/>
    <w:rsid w:val="008A0EBB"/>
    <w:rsid w:val="008A13AC"/>
    <w:rsid w:val="008B0A95"/>
    <w:rsid w:val="008B74C1"/>
    <w:rsid w:val="008C0B4D"/>
    <w:rsid w:val="008C37C8"/>
    <w:rsid w:val="008D7766"/>
    <w:rsid w:val="008E08E3"/>
    <w:rsid w:val="00902EC0"/>
    <w:rsid w:val="009077E2"/>
    <w:rsid w:val="00910F45"/>
    <w:rsid w:val="00911725"/>
    <w:rsid w:val="00927F67"/>
    <w:rsid w:val="009351E9"/>
    <w:rsid w:val="00940C04"/>
    <w:rsid w:val="0095539A"/>
    <w:rsid w:val="00957666"/>
    <w:rsid w:val="00964A6C"/>
    <w:rsid w:val="00970179"/>
    <w:rsid w:val="00977E40"/>
    <w:rsid w:val="00985984"/>
    <w:rsid w:val="00994DCE"/>
    <w:rsid w:val="0099587E"/>
    <w:rsid w:val="009979FA"/>
    <w:rsid w:val="009B3103"/>
    <w:rsid w:val="009C12FA"/>
    <w:rsid w:val="009D72FE"/>
    <w:rsid w:val="009D747B"/>
    <w:rsid w:val="009E1DA3"/>
    <w:rsid w:val="00A00C30"/>
    <w:rsid w:val="00A02AEF"/>
    <w:rsid w:val="00A06861"/>
    <w:rsid w:val="00A14A03"/>
    <w:rsid w:val="00A2015E"/>
    <w:rsid w:val="00A2122C"/>
    <w:rsid w:val="00A41E4E"/>
    <w:rsid w:val="00A4412E"/>
    <w:rsid w:val="00A47353"/>
    <w:rsid w:val="00A5035C"/>
    <w:rsid w:val="00A73C38"/>
    <w:rsid w:val="00A77B0C"/>
    <w:rsid w:val="00A83932"/>
    <w:rsid w:val="00A85305"/>
    <w:rsid w:val="00A8686E"/>
    <w:rsid w:val="00A8732A"/>
    <w:rsid w:val="00A970A2"/>
    <w:rsid w:val="00AB120A"/>
    <w:rsid w:val="00AB3B02"/>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A55F6"/>
    <w:rsid w:val="00BA7281"/>
    <w:rsid w:val="00BA759E"/>
    <w:rsid w:val="00BB532F"/>
    <w:rsid w:val="00BC162D"/>
    <w:rsid w:val="00BC2FE4"/>
    <w:rsid w:val="00BD4DDA"/>
    <w:rsid w:val="00BE2929"/>
    <w:rsid w:val="00BE4EAE"/>
    <w:rsid w:val="00C03AFD"/>
    <w:rsid w:val="00C271F9"/>
    <w:rsid w:val="00C517B6"/>
    <w:rsid w:val="00C54576"/>
    <w:rsid w:val="00C63F0F"/>
    <w:rsid w:val="00C70636"/>
    <w:rsid w:val="00C70842"/>
    <w:rsid w:val="00CA1186"/>
    <w:rsid w:val="00CA1629"/>
    <w:rsid w:val="00CC76F2"/>
    <w:rsid w:val="00CE105E"/>
    <w:rsid w:val="00CE1E5E"/>
    <w:rsid w:val="00CF1514"/>
    <w:rsid w:val="00D55E55"/>
    <w:rsid w:val="00D663ED"/>
    <w:rsid w:val="00D67A17"/>
    <w:rsid w:val="00D74882"/>
    <w:rsid w:val="00D759EE"/>
    <w:rsid w:val="00D956AA"/>
    <w:rsid w:val="00DA543F"/>
    <w:rsid w:val="00DB1BEC"/>
    <w:rsid w:val="00DB7AC4"/>
    <w:rsid w:val="00DC0173"/>
    <w:rsid w:val="00DC11EA"/>
    <w:rsid w:val="00DC4056"/>
    <w:rsid w:val="00DE2472"/>
    <w:rsid w:val="00DE58C6"/>
    <w:rsid w:val="00DE6C80"/>
    <w:rsid w:val="00DF1540"/>
    <w:rsid w:val="00DF5EB4"/>
    <w:rsid w:val="00E25470"/>
    <w:rsid w:val="00E27471"/>
    <w:rsid w:val="00E32F2C"/>
    <w:rsid w:val="00E3346A"/>
    <w:rsid w:val="00E44564"/>
    <w:rsid w:val="00E72D70"/>
    <w:rsid w:val="00E80A46"/>
    <w:rsid w:val="00E83B02"/>
    <w:rsid w:val="00E85FA0"/>
    <w:rsid w:val="00E87997"/>
    <w:rsid w:val="00E95F38"/>
    <w:rsid w:val="00EA7A67"/>
    <w:rsid w:val="00EB7849"/>
    <w:rsid w:val="00EC0B04"/>
    <w:rsid w:val="00EC4A51"/>
    <w:rsid w:val="00EC5C1D"/>
    <w:rsid w:val="00ED176B"/>
    <w:rsid w:val="00ED5146"/>
    <w:rsid w:val="00EE1E4E"/>
    <w:rsid w:val="00F16633"/>
    <w:rsid w:val="00F31B35"/>
    <w:rsid w:val="00F339CD"/>
    <w:rsid w:val="00F33A43"/>
    <w:rsid w:val="00F41650"/>
    <w:rsid w:val="00F42D39"/>
    <w:rsid w:val="00F47143"/>
    <w:rsid w:val="00F9569D"/>
    <w:rsid w:val="00FC306C"/>
    <w:rsid w:val="00FC6457"/>
    <w:rsid w:val="00FD3076"/>
    <w:rsid w:val="00FD46BA"/>
    <w:rsid w:val="00FD6DF3"/>
    <w:rsid w:val="00FE1CBC"/>
    <w:rsid w:val="00FE2E58"/>
    <w:rsid w:val="00FE5458"/>
    <w:rsid w:val="00FE6901"/>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FCA6D"/>
  <w15:docId w15:val="{9C74C2B5-FC77-483C-9766-DC2D4EB2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01311D"/>
    <w:rPr>
      <w:sz w:val="16"/>
      <w:szCs w:val="16"/>
    </w:rPr>
  </w:style>
  <w:style w:type="paragraph" w:styleId="CommentText">
    <w:name w:val="annotation text"/>
    <w:basedOn w:val="Normal"/>
    <w:link w:val="CommentTextChar"/>
    <w:uiPriority w:val="99"/>
    <w:semiHidden/>
    <w:unhideWhenUsed/>
    <w:rsid w:val="0001311D"/>
    <w:pPr>
      <w:spacing w:line="240" w:lineRule="auto"/>
    </w:pPr>
    <w:rPr>
      <w:sz w:val="20"/>
      <w:szCs w:val="20"/>
    </w:rPr>
  </w:style>
  <w:style w:type="character" w:customStyle="1" w:styleId="CommentTextChar">
    <w:name w:val="Comment Text Char"/>
    <w:basedOn w:val="DefaultParagraphFont"/>
    <w:link w:val="CommentText"/>
    <w:uiPriority w:val="99"/>
    <w:semiHidden/>
    <w:rsid w:val="0001311D"/>
    <w:rPr>
      <w:sz w:val="20"/>
      <w:szCs w:val="20"/>
    </w:rPr>
  </w:style>
  <w:style w:type="paragraph" w:styleId="CommentSubject">
    <w:name w:val="annotation subject"/>
    <w:basedOn w:val="CommentText"/>
    <w:next w:val="CommentText"/>
    <w:link w:val="CommentSubjectChar"/>
    <w:uiPriority w:val="99"/>
    <w:semiHidden/>
    <w:unhideWhenUsed/>
    <w:rsid w:val="0001311D"/>
    <w:rPr>
      <w:b/>
      <w:bCs/>
    </w:rPr>
  </w:style>
  <w:style w:type="character" w:customStyle="1" w:styleId="CommentSubjectChar">
    <w:name w:val="Comment Subject Char"/>
    <w:basedOn w:val="CommentTextChar"/>
    <w:link w:val="CommentSubject"/>
    <w:uiPriority w:val="99"/>
    <w:semiHidden/>
    <w:rsid w:val="0001311D"/>
    <w:rPr>
      <w:b/>
      <w:bCs/>
      <w:sz w:val="20"/>
      <w:szCs w:val="20"/>
    </w:rPr>
  </w:style>
  <w:style w:type="paragraph" w:styleId="PlainText">
    <w:name w:val="Plain Text"/>
    <w:basedOn w:val="Normal"/>
    <w:link w:val="PlainTextChar"/>
    <w:uiPriority w:val="99"/>
    <w:unhideWhenUsed/>
    <w:rsid w:val="001367A1"/>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1367A1"/>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5103">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9625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ED8FBF9038F49BA362E558A466152" ma:contentTypeVersion="13" ma:contentTypeDescription="Create a new document." ma:contentTypeScope="" ma:versionID="7cf50ba455d7b9c2ff580300ce204f29">
  <xsd:schema xmlns:xsd="http://www.w3.org/2001/XMLSchema" xmlns:xs="http://www.w3.org/2001/XMLSchema" xmlns:p="http://schemas.microsoft.com/office/2006/metadata/properties" xmlns:ns3="f5b65d29-5b1d-4bde-9adf-4ec033793d8f" xmlns:ns4="eaf839c5-98be-43f9-8c72-ba0aea93800c" targetNamespace="http://schemas.microsoft.com/office/2006/metadata/properties" ma:root="true" ma:fieldsID="a0511609aa6927609c06c921d9dac0ce" ns3:_="" ns4:_="">
    <xsd:import namespace="f5b65d29-5b1d-4bde-9adf-4ec033793d8f"/>
    <xsd:import namespace="eaf839c5-98be-43f9-8c72-ba0aea9380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5d29-5b1d-4bde-9adf-4ec033793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839c5-98be-43f9-8c72-ba0aea9380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796F-4B51-45CD-8C1A-BC3677AC7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5d29-5b1d-4bde-9adf-4ec033793d8f"/>
    <ds:schemaRef ds:uri="eaf839c5-98be-43f9-8c72-ba0aea938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1F33E-F805-491C-91C1-1F5127BAC75B}">
  <ds:schemaRefs>
    <ds:schemaRef ds:uri="http://schemas.microsoft.com/sharepoint/v3/contenttype/forms"/>
  </ds:schemaRefs>
</ds:datastoreItem>
</file>

<file path=customXml/itemProps3.xml><?xml version="1.0" encoding="utf-8"?>
<ds:datastoreItem xmlns:ds="http://schemas.openxmlformats.org/officeDocument/2006/customXml" ds:itemID="{A5196E38-0EDE-4707-9D4B-5A149F46BE0F}">
  <ds:schemaRefs>
    <ds:schemaRef ds:uri="http://purl.org/dc/elements/1.1/"/>
    <ds:schemaRef ds:uri="http://schemas.microsoft.com/office/2006/metadata/properties"/>
    <ds:schemaRef ds:uri="f5b65d29-5b1d-4bde-9adf-4ec033793d8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f839c5-98be-43f9-8c72-ba0aea93800c"/>
    <ds:schemaRef ds:uri="http://www.w3.org/XML/1998/namespace"/>
    <ds:schemaRef ds:uri="http://purl.org/dc/dcmitype/"/>
  </ds:schemaRefs>
</ds:datastoreItem>
</file>

<file path=customXml/itemProps4.xml><?xml version="1.0" encoding="utf-8"?>
<ds:datastoreItem xmlns:ds="http://schemas.openxmlformats.org/officeDocument/2006/customXml" ds:itemID="{08AF1466-BA69-4C6C-928D-804C638C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1838</Words>
  <Characters>10477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Kara Hempel</cp:lastModifiedBy>
  <cp:revision>2</cp:revision>
  <cp:lastPrinted>2015-07-29T03:01:00Z</cp:lastPrinted>
  <dcterms:created xsi:type="dcterms:W3CDTF">2021-02-10T06:37:00Z</dcterms:created>
  <dcterms:modified xsi:type="dcterms:W3CDTF">2021-02-10T06:37:00Z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0x010100DCEED8FBF9038F49BA362E558A466152</vt:lpwstr>
  </property>
</Properties>
</file>