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50" w:rsidRPr="00F4222A" w:rsidRDefault="00503050" w:rsidP="00B07EF3">
      <w:pPr>
        <w:ind w:left="-180"/>
        <w:jc w:val="both"/>
        <w:rPr>
          <w:sz w:val="22"/>
          <w:szCs w:val="22"/>
        </w:rPr>
      </w:pPr>
    </w:p>
    <w:p w:rsidR="00DB09B4" w:rsidRPr="00F4222A" w:rsidRDefault="00DB09B4" w:rsidP="00B07EF3">
      <w:pPr>
        <w:ind w:left="-180"/>
        <w:jc w:val="both"/>
        <w:rPr>
          <w:sz w:val="22"/>
          <w:szCs w:val="22"/>
        </w:rPr>
      </w:pPr>
    </w:p>
    <w:p w:rsidR="00DB09B4" w:rsidRPr="00F4222A" w:rsidRDefault="00DB09B4" w:rsidP="00B07EF3">
      <w:pPr>
        <w:ind w:left="-180"/>
        <w:jc w:val="both"/>
        <w:rPr>
          <w:sz w:val="22"/>
          <w:szCs w:val="22"/>
          <w:highlight w:val="yellow"/>
        </w:rPr>
      </w:pPr>
    </w:p>
    <w:p w:rsidR="00DB09B4" w:rsidRPr="00F4222A" w:rsidRDefault="00DB09B4" w:rsidP="00B07EF3">
      <w:pPr>
        <w:ind w:left="-180"/>
        <w:jc w:val="both"/>
        <w:rPr>
          <w:sz w:val="22"/>
          <w:szCs w:val="22"/>
          <w:highlight w:val="yellow"/>
        </w:rPr>
      </w:pPr>
    </w:p>
    <w:p w:rsidR="00397CA8" w:rsidRPr="00F4222A" w:rsidRDefault="00626D57" w:rsidP="0007634D">
      <w:pPr>
        <w:spacing w:after="200" w:line="276" w:lineRule="auto"/>
        <w:jc w:val="both"/>
        <w:rPr>
          <w:rFonts w:eastAsia="Calibri"/>
          <w:b/>
          <w:sz w:val="22"/>
          <w:szCs w:val="22"/>
          <w:lang w:val="en-ZA"/>
        </w:rPr>
      </w:pPr>
      <w:r w:rsidRPr="00F4222A">
        <w:rPr>
          <w:rFonts w:eastAsia="Calibri"/>
          <w:b/>
          <w:sz w:val="22"/>
          <w:szCs w:val="22"/>
          <w:lang w:val="en-ZA"/>
        </w:rPr>
        <w:t xml:space="preserve">Media </w:t>
      </w:r>
      <w:bookmarkStart w:id="0" w:name="_GoBack"/>
      <w:bookmarkEnd w:id="0"/>
      <w:r w:rsidR="007B3840">
        <w:rPr>
          <w:rFonts w:eastAsia="Calibri"/>
          <w:b/>
          <w:sz w:val="22"/>
          <w:szCs w:val="22"/>
          <w:lang w:val="en-ZA"/>
        </w:rPr>
        <w:t>article -</w:t>
      </w:r>
      <w:r w:rsidR="009A50D0">
        <w:rPr>
          <w:rFonts w:eastAsia="Calibri"/>
          <w:b/>
          <w:sz w:val="22"/>
          <w:szCs w:val="22"/>
          <w:lang w:val="en-ZA"/>
        </w:rPr>
        <w:t xml:space="preserve"> </w:t>
      </w:r>
      <w:proofErr w:type="spellStart"/>
      <w:r w:rsidR="00F4222A" w:rsidRPr="00F4222A">
        <w:rPr>
          <w:rFonts w:eastAsia="Calibri"/>
          <w:b/>
          <w:sz w:val="22"/>
          <w:szCs w:val="22"/>
          <w:lang w:val="en-ZA"/>
        </w:rPr>
        <w:t>Dr.</w:t>
      </w:r>
      <w:proofErr w:type="spellEnd"/>
      <w:r w:rsidR="00F4222A" w:rsidRPr="00F4222A">
        <w:rPr>
          <w:rFonts w:eastAsia="Calibri"/>
          <w:b/>
          <w:sz w:val="22"/>
          <w:szCs w:val="22"/>
          <w:lang w:val="en-ZA"/>
        </w:rPr>
        <w:t xml:space="preserve"> </w:t>
      </w:r>
      <w:r w:rsidR="006E426F">
        <w:rPr>
          <w:rFonts w:eastAsia="Calibri"/>
          <w:b/>
          <w:sz w:val="22"/>
          <w:szCs w:val="22"/>
          <w:lang w:val="en-ZA"/>
        </w:rPr>
        <w:t>Shafick Adams</w:t>
      </w:r>
      <w:r w:rsidR="00F4222A">
        <w:rPr>
          <w:rFonts w:eastAsia="Calibri"/>
          <w:b/>
          <w:sz w:val="22"/>
          <w:szCs w:val="22"/>
          <w:lang w:val="en-ZA"/>
        </w:rPr>
        <w:t xml:space="preserve">: </w:t>
      </w:r>
      <w:r w:rsidR="00F4222A" w:rsidRPr="00F4222A">
        <w:rPr>
          <w:rFonts w:eastAsia="Calibri"/>
          <w:b/>
          <w:sz w:val="22"/>
          <w:szCs w:val="22"/>
          <w:lang w:val="en-ZA"/>
        </w:rPr>
        <w:t>W</w:t>
      </w:r>
      <w:r w:rsidR="00397CA8" w:rsidRPr="00F4222A">
        <w:rPr>
          <w:rFonts w:eastAsia="Calibri"/>
          <w:b/>
          <w:sz w:val="22"/>
          <w:szCs w:val="22"/>
          <w:lang w:val="en-ZA"/>
        </w:rPr>
        <w:t>ater Research Commission</w:t>
      </w:r>
    </w:p>
    <w:p w:rsidR="00397CA8" w:rsidRPr="00F4222A" w:rsidRDefault="00397CA8" w:rsidP="0007634D">
      <w:pPr>
        <w:spacing w:after="200" w:line="276" w:lineRule="auto"/>
        <w:jc w:val="both"/>
        <w:rPr>
          <w:rFonts w:eastAsia="Calibri"/>
          <w:b/>
          <w:sz w:val="22"/>
          <w:szCs w:val="22"/>
          <w:lang w:val="en-ZA"/>
        </w:rPr>
      </w:pPr>
      <w:r w:rsidRPr="00F4222A">
        <w:rPr>
          <w:rFonts w:eastAsia="Calibri"/>
          <w:b/>
          <w:sz w:val="22"/>
          <w:szCs w:val="22"/>
          <w:lang w:val="en-ZA"/>
        </w:rPr>
        <w:t xml:space="preserve">Date </w:t>
      </w:r>
      <w:r w:rsidR="006E426F">
        <w:rPr>
          <w:rFonts w:eastAsia="Calibri"/>
          <w:b/>
          <w:sz w:val="22"/>
          <w:szCs w:val="22"/>
          <w:lang w:val="en-ZA"/>
        </w:rPr>
        <w:t>20</w:t>
      </w:r>
      <w:r w:rsidR="00626D57" w:rsidRPr="00F4222A">
        <w:rPr>
          <w:rFonts w:eastAsia="Calibri"/>
          <w:b/>
          <w:sz w:val="22"/>
          <w:szCs w:val="22"/>
          <w:lang w:val="en-ZA"/>
        </w:rPr>
        <w:t xml:space="preserve"> November</w:t>
      </w:r>
      <w:r w:rsidRPr="00F4222A">
        <w:rPr>
          <w:rFonts w:eastAsia="Calibri"/>
          <w:b/>
          <w:sz w:val="22"/>
          <w:szCs w:val="22"/>
          <w:lang w:val="en-ZA"/>
        </w:rPr>
        <w:t xml:space="preserve"> 2017</w:t>
      </w:r>
    </w:p>
    <w:p w:rsidR="00F4222A" w:rsidRPr="00F4222A" w:rsidRDefault="006E426F" w:rsidP="00F4222A">
      <w:pPr>
        <w:jc w:val="both"/>
        <w:rPr>
          <w:rFonts w:eastAsia="Calibri"/>
          <w:sz w:val="22"/>
          <w:szCs w:val="22"/>
          <w:lang w:val="en-ZA"/>
        </w:rPr>
      </w:pPr>
      <w:r w:rsidRPr="006E426F">
        <w:rPr>
          <w:b/>
          <w:spacing w:val="-10"/>
          <w:kern w:val="28"/>
          <w:sz w:val="22"/>
          <w:szCs w:val="22"/>
          <w:lang w:val="en-ZA"/>
        </w:rPr>
        <w:t>From economic and water poverty to prosperity</w:t>
      </w:r>
    </w:p>
    <w:p w:rsidR="00F4222A" w:rsidRDefault="00F4222A" w:rsidP="00F4222A">
      <w:pPr>
        <w:jc w:val="both"/>
        <w:rPr>
          <w:rFonts w:eastAsia="Calibri"/>
          <w:sz w:val="22"/>
          <w:szCs w:val="22"/>
          <w:lang w:val="en-ZA"/>
        </w:rPr>
      </w:pPr>
    </w:p>
    <w:p w:rsidR="006E426F" w:rsidRDefault="006E426F" w:rsidP="00F4222A">
      <w:pPr>
        <w:jc w:val="both"/>
        <w:rPr>
          <w:rFonts w:eastAsia="Calibri"/>
          <w:sz w:val="22"/>
          <w:szCs w:val="22"/>
          <w:lang w:val="en-ZA"/>
        </w:rPr>
      </w:pPr>
      <w:r>
        <w:rPr>
          <w:rFonts w:eastAsia="Calibri"/>
          <w:noProof/>
          <w:sz w:val="22"/>
          <w:szCs w:val="22"/>
          <w:lang w:val="en-ZA"/>
        </w:rPr>
        <w:drawing>
          <wp:inline distT="0" distB="0" distL="0" distR="0">
            <wp:extent cx="1422400" cy="2133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0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941" cy="2138912"/>
                    </a:xfrm>
                    <a:prstGeom prst="rect">
                      <a:avLst/>
                    </a:prstGeom>
                  </pic:spPr>
                </pic:pic>
              </a:graphicData>
            </a:graphic>
          </wp:inline>
        </w:drawing>
      </w:r>
    </w:p>
    <w:p w:rsidR="006E426F" w:rsidRPr="00F4222A" w:rsidRDefault="006E426F" w:rsidP="00F4222A">
      <w:pPr>
        <w:jc w:val="both"/>
        <w:rPr>
          <w:rFonts w:eastAsia="Calibri"/>
          <w:sz w:val="22"/>
          <w:szCs w:val="22"/>
          <w:lang w:val="en-ZA"/>
        </w:rPr>
      </w:pPr>
    </w:p>
    <w:p w:rsidR="00F4222A" w:rsidRDefault="006E426F" w:rsidP="006E426F">
      <w:pPr>
        <w:contextualSpacing/>
        <w:jc w:val="both"/>
        <w:rPr>
          <w:rFonts w:eastAsia="Calibri"/>
          <w:sz w:val="16"/>
          <w:szCs w:val="16"/>
          <w:lang w:val="en-ZA"/>
        </w:rPr>
      </w:pPr>
      <w:r w:rsidRPr="006E426F">
        <w:rPr>
          <w:rFonts w:eastAsia="Calibri"/>
          <w:sz w:val="16"/>
          <w:szCs w:val="16"/>
          <w:lang w:val="en-ZA"/>
        </w:rPr>
        <w:t xml:space="preserve">Shafick Adams, PhD, </w:t>
      </w:r>
      <w:proofErr w:type="spellStart"/>
      <w:r w:rsidRPr="006E426F">
        <w:rPr>
          <w:rFonts w:eastAsia="Calibri"/>
          <w:sz w:val="16"/>
          <w:szCs w:val="16"/>
          <w:lang w:val="en-ZA"/>
        </w:rPr>
        <w:t>Pr.Sci.Nat</w:t>
      </w:r>
      <w:proofErr w:type="spellEnd"/>
      <w:r w:rsidRPr="006E426F">
        <w:rPr>
          <w:rFonts w:eastAsia="Calibri"/>
          <w:sz w:val="16"/>
          <w:szCs w:val="16"/>
          <w:lang w:val="en-ZA"/>
        </w:rPr>
        <w:t xml:space="preserve">., </w:t>
      </w:r>
      <w:proofErr w:type="spellStart"/>
      <w:r w:rsidRPr="006E426F">
        <w:rPr>
          <w:rFonts w:eastAsia="Calibri"/>
          <w:sz w:val="16"/>
          <w:szCs w:val="16"/>
          <w:lang w:val="en-ZA"/>
        </w:rPr>
        <w:t>FGSSA</w:t>
      </w:r>
      <w:proofErr w:type="spellEnd"/>
      <w:r>
        <w:rPr>
          <w:rFonts w:eastAsia="Calibri"/>
          <w:sz w:val="16"/>
          <w:szCs w:val="16"/>
          <w:lang w:val="en-ZA"/>
        </w:rPr>
        <w:t xml:space="preserve"> (</w:t>
      </w:r>
      <w:r w:rsidRPr="006E426F">
        <w:rPr>
          <w:rFonts w:eastAsia="Calibri"/>
          <w:sz w:val="16"/>
          <w:szCs w:val="16"/>
          <w:lang w:val="en-ZA"/>
        </w:rPr>
        <w:t>Executive Manager</w:t>
      </w:r>
      <w:r>
        <w:rPr>
          <w:rFonts w:eastAsia="Calibri"/>
          <w:sz w:val="16"/>
          <w:szCs w:val="16"/>
          <w:lang w:val="en-ZA"/>
        </w:rPr>
        <w:t xml:space="preserve"> Water Research Commission)</w:t>
      </w:r>
    </w:p>
    <w:p w:rsidR="006E426F" w:rsidRPr="00F4222A" w:rsidRDefault="006E426F" w:rsidP="006E426F">
      <w:pPr>
        <w:contextualSpacing/>
        <w:jc w:val="both"/>
        <w:rPr>
          <w:b/>
          <w:spacing w:val="-10"/>
          <w:kern w:val="28"/>
          <w:sz w:val="22"/>
          <w:szCs w:val="22"/>
          <w:lang w:val="en-ZA"/>
        </w:rPr>
      </w:pPr>
    </w:p>
    <w:p w:rsidR="006E426F" w:rsidRPr="006E426F" w:rsidRDefault="006E426F" w:rsidP="006E426F">
      <w:pPr>
        <w:spacing w:after="200" w:line="276" w:lineRule="auto"/>
        <w:jc w:val="both"/>
        <w:rPr>
          <w:rFonts w:eastAsia="Calibri"/>
          <w:sz w:val="22"/>
          <w:szCs w:val="22"/>
          <w:lang w:val="en-ZA"/>
        </w:rPr>
      </w:pPr>
      <w:r w:rsidRPr="006E426F">
        <w:rPr>
          <w:rFonts w:eastAsia="Calibri"/>
          <w:sz w:val="22"/>
          <w:szCs w:val="22"/>
          <w:lang w:val="en-ZA"/>
        </w:rPr>
        <w:t>We need to unlock more water resources and drive efficiency in our existing supplies to stimulate the economy and job growth. As our climate is changing and the main input into our water resources, rainfall, becomes more variable in time and space we need to adjust how we manage and value our water resources. Water is an important cog in our economy. The challenges we face are not only on the supply-side but also on the demand-side. On the one side the custodians of our water resources are blamed for our water woes through poor planning and operation &amp; maintenance. Water users are blamed for excessive water use. South Africa’s per capita water use is of the highest in the world. The world average is 170 litres per day compared to our average of 235 litres per day and in some metropolitan areas can reach 600 litres per day. While we have rural communities that still do not have adequate access to water – some below 50 litres per day. There is a need to radically change how we supply and use water in this country. As our water demands grow we should do things differently while tackling our challenges head-on. Access to water is a key requirement to grow the economy at all levels. Three barriers to economic growth are recognised by economists - improper infrastructural investment, skills and education development and public service delivery.</w:t>
      </w:r>
    </w:p>
    <w:p w:rsidR="006E426F" w:rsidRPr="006E426F" w:rsidRDefault="006E426F" w:rsidP="006E426F">
      <w:pPr>
        <w:spacing w:after="200" w:line="276" w:lineRule="auto"/>
        <w:jc w:val="both"/>
        <w:rPr>
          <w:rFonts w:eastAsia="Calibri"/>
          <w:sz w:val="22"/>
          <w:szCs w:val="22"/>
          <w:lang w:val="en-ZA"/>
        </w:rPr>
      </w:pPr>
      <w:r w:rsidRPr="006E426F">
        <w:rPr>
          <w:rFonts w:eastAsia="Calibri"/>
          <w:sz w:val="22"/>
          <w:szCs w:val="22"/>
          <w:lang w:val="en-ZA"/>
        </w:rPr>
        <w:t xml:space="preserve">The traditional and established means of water supply have worked well when only a small population was served. It is increasingly more difficult to serve scattered communities owing to challenges in settlement densities and topography among others. The way we manage our water resources also needs radical transformation. Post-1994, we have achieved a great deal in getting people connected to water infrastructure. However, the question remains are these connections supplied with water all the time? Did we only add how many water supply points we have installed? We have reported for the Millennium Development Goals 88.3% safe water access. Did we also subtract the failed or unsustainable systems? Basic domestic water supply remains a challenge. </w:t>
      </w:r>
    </w:p>
    <w:p w:rsidR="006E426F" w:rsidRPr="006E426F" w:rsidRDefault="006E426F" w:rsidP="006E426F">
      <w:pPr>
        <w:spacing w:after="200" w:line="276" w:lineRule="auto"/>
        <w:jc w:val="both"/>
        <w:rPr>
          <w:rFonts w:eastAsia="Calibri"/>
          <w:sz w:val="22"/>
          <w:szCs w:val="22"/>
          <w:lang w:val="en-ZA"/>
        </w:rPr>
      </w:pPr>
      <w:r w:rsidRPr="006E426F">
        <w:rPr>
          <w:rFonts w:eastAsia="Calibri"/>
          <w:sz w:val="22"/>
          <w:szCs w:val="22"/>
          <w:lang w:val="en-ZA"/>
        </w:rPr>
        <w:lastRenderedPageBreak/>
        <w:t xml:space="preserve">Let us consider what is called the “Priority District Municipalities that are dysfunctional” – these municipalities sit on top of our higher exploitable groundwater resources areas. Yet the resource is ignored in the main or poorly managed. Because we are obsessed with building dams; groundwater can be considered the Cinderella resource. What are some of the root causes? Firstly, groundwater is an invisible resource to the layperson. It is difficult to determine its volumes as opposed to a dam this leads to a perception problem about its assurance of yield – it needs to be developed and managed by skilled personnel. Secondly, it has a lower capital expenditure cost compared to dams but a higher long-term operational cost. It seems that our financial systems cannot deal with this phenomenon and most favoured projects are those with higher capital expenditure over a shorter period. In addition, the financial burden is on the municipality for local water schemes and they tend to prefer receiving piped water from another Water Services Provider to externalise planning and logistics. Thirdly, the distribution infrastructure and abstraction systems </w:t>
      </w:r>
      <w:r w:rsidR="00B66AD5" w:rsidRPr="006E426F">
        <w:rPr>
          <w:rFonts w:eastAsia="Calibri"/>
          <w:sz w:val="22"/>
          <w:szCs w:val="22"/>
          <w:lang w:val="en-ZA"/>
        </w:rPr>
        <w:t>need</w:t>
      </w:r>
      <w:r w:rsidRPr="006E426F">
        <w:rPr>
          <w:rFonts w:eastAsia="Calibri"/>
          <w:sz w:val="22"/>
          <w:szCs w:val="22"/>
          <w:lang w:val="en-ZA"/>
        </w:rPr>
        <w:t xml:space="preserve"> to be operated, maintained and managed in addition to how the aquifers respond to the abstraction – this is no easy task. Lastly, the institutional biases to dams and now desalinisation plants. At the local municipality level where groundwater is a conjunctive or sole source of supply management is poor or absent. A Water Research Commission study recently surveyed 24 municipalities that uses groundwater as a domestic supply source and 71% of these municipalities do not have a groundwater management plan and 17% do not know if they have a plan while only 13% of the municipalities have plans. This is also reflected in the lack of specialised groundwater personnel in the employ of the municipalities – 79% do not have the required skill to manage their groundwater supply schemes. This is clearly a recipe for disaster and points to poor governance provisions. When a groundwater scheme fails, the tendency is to blame the resource as unreliable while the real reason is poor management and institutional arrangements. The myth that groundwater is always cheap to manage, available in exploitable quantities all over the place, always potable and free are some of the factors that creates the perception that it needs limited management. </w:t>
      </w:r>
    </w:p>
    <w:p w:rsidR="00F4222A" w:rsidRPr="00F4222A" w:rsidRDefault="006E426F" w:rsidP="006E426F">
      <w:pPr>
        <w:spacing w:after="200" w:line="276" w:lineRule="auto"/>
        <w:jc w:val="both"/>
        <w:rPr>
          <w:rFonts w:eastAsia="Calibri"/>
          <w:sz w:val="22"/>
          <w:szCs w:val="22"/>
          <w:lang w:val="en-ZA"/>
        </w:rPr>
      </w:pPr>
      <w:r w:rsidRPr="006E426F">
        <w:rPr>
          <w:rFonts w:eastAsia="Calibri"/>
          <w:sz w:val="22"/>
          <w:szCs w:val="22"/>
          <w:lang w:val="en-ZA"/>
        </w:rPr>
        <w:t xml:space="preserve">Groundwater is but one example of how we do not use available resources to meet our increasing demands. By including this under-utilised resource in our water supply mix with other water sources like direct wastewater reuse, rain and storm water harvesting we can improve our water security. At the same time, we need to overhaul our deteriorating water infrastructure. The Water Research Commission estimated that our non-revenue water loss amounts to around R7 billion and a large part is because of leaking infrastructure. The War-on-leaks programme and artisan training programmes is a step in the right direction. On the demand side, we need to radically change our approaches to water use across all sectors. We need to upscale sanitation technologies that uses no or significantly less water to flush our toilets. The Water Research Commission have prototyped toilets that can be flushed with less than one (1) litre of water. Yes, you read that correctly! The way we design our buildings and cities need to radically change to become water and energy efficient. Imagine the manufacturing opportunities if we need to retro-fit cities and create new industries that supply water wise technologies. This needs to be supported by an increase in R&amp;D spending. Our declining manufacturing sector certainly needs this push. The net benefit will be to the economy; water innovations and technologies can contribute to get us out of this ‘growth trap’ that we find ourselves in.  South Africa’s water economy can reduce the high levels of unemployment, poverty, and inequality. Water and sanitation wise manufacturing is a great way to achieve this. Inefficient use and management of our water resources hampers our growth efforts and water needs to be better valued as a major direct and indirect contributor to GDP.  </w:t>
      </w:r>
    </w:p>
    <w:p w:rsidR="003961F4" w:rsidRPr="00F4222A" w:rsidRDefault="003961F4" w:rsidP="003961F4">
      <w:pPr>
        <w:spacing w:after="200" w:line="276" w:lineRule="auto"/>
        <w:jc w:val="both"/>
        <w:rPr>
          <w:rFonts w:eastAsia="Calibri"/>
          <w:sz w:val="22"/>
          <w:szCs w:val="22"/>
          <w:lang w:val="en-ZA"/>
        </w:rPr>
      </w:pPr>
      <w:r w:rsidRPr="00F4222A">
        <w:rPr>
          <w:rFonts w:eastAsia="Calibri"/>
          <w:sz w:val="22"/>
          <w:szCs w:val="22"/>
          <w:lang w:val="en-ZA"/>
        </w:rPr>
        <w:t>ENDS.</w:t>
      </w:r>
    </w:p>
    <w:p w:rsidR="002A2DF5" w:rsidRPr="00F4222A" w:rsidRDefault="002A2DF5" w:rsidP="00B07EF3">
      <w:pPr>
        <w:ind w:left="-180"/>
        <w:jc w:val="both"/>
        <w:rPr>
          <w:sz w:val="22"/>
          <w:szCs w:val="22"/>
          <w:highlight w:val="yellow"/>
        </w:rPr>
      </w:pPr>
    </w:p>
    <w:p w:rsidR="00904045" w:rsidRPr="00F4222A" w:rsidRDefault="00904045" w:rsidP="00B07EF3">
      <w:pPr>
        <w:spacing w:line="276" w:lineRule="auto"/>
        <w:jc w:val="both"/>
        <w:rPr>
          <w:rFonts w:eastAsiaTheme="minorEastAsia"/>
          <w:bCs/>
          <w:noProof/>
          <w:sz w:val="22"/>
          <w:szCs w:val="22"/>
          <w:lang w:val="en-ZA" w:eastAsia="en-ZA"/>
        </w:rPr>
      </w:pPr>
      <w:r w:rsidRPr="00F4222A">
        <w:rPr>
          <w:noProof/>
          <w:sz w:val="22"/>
          <w:szCs w:val="22"/>
          <w:lang w:val="en-ZA" w:eastAsia="en-ZA"/>
        </w:rPr>
        <w:lastRenderedPageBreak/>
        <w:drawing>
          <wp:anchor distT="0" distB="0" distL="114300" distR="114300" simplePos="0" relativeHeight="251657216" behindDoc="0" locked="0" layoutInCell="1" allowOverlap="1" wp14:anchorId="61AD6E91" wp14:editId="5577ADBB">
            <wp:simplePos x="0" y="0"/>
            <wp:positionH relativeFrom="column">
              <wp:posOffset>2540</wp:posOffset>
            </wp:positionH>
            <wp:positionV relativeFrom="paragraph">
              <wp:posOffset>9525</wp:posOffset>
            </wp:positionV>
            <wp:extent cx="393700" cy="806450"/>
            <wp:effectExtent l="0" t="0" r="6350" b="0"/>
            <wp:wrapSquare wrapText="bothSides"/>
            <wp:docPr id="7" name="Picture 7" descr="cid:image001.png@01D1ECBA.DD66D070"/>
            <wp:cNvGraphicFramePr/>
            <a:graphic xmlns:a="http://schemas.openxmlformats.org/drawingml/2006/main">
              <a:graphicData uri="http://schemas.openxmlformats.org/drawingml/2006/picture">
                <pic:pic xmlns:pic="http://schemas.openxmlformats.org/drawingml/2006/picture">
                  <pic:nvPicPr>
                    <pic:cNvPr id="1" name="Picture 1" descr="cid:image001.png@01D1ECBA.DD66D07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045" w:rsidRPr="00F4222A" w:rsidRDefault="00904045" w:rsidP="00B07EF3">
      <w:pPr>
        <w:spacing w:line="276" w:lineRule="auto"/>
        <w:jc w:val="both"/>
        <w:rPr>
          <w:rFonts w:eastAsiaTheme="minorEastAsia"/>
          <w:bCs/>
          <w:noProof/>
          <w:sz w:val="22"/>
          <w:szCs w:val="22"/>
          <w:lang w:val="en-ZA" w:eastAsia="en-ZA"/>
        </w:rPr>
      </w:pPr>
      <w:r w:rsidRPr="00F4222A">
        <w:rPr>
          <w:rFonts w:eastAsiaTheme="minorEastAsia"/>
          <w:bCs/>
          <w:noProof/>
          <w:sz w:val="22"/>
          <w:szCs w:val="22"/>
          <w:lang w:val="en-ZA" w:eastAsia="en-ZA"/>
        </w:rPr>
        <w:t>Water Research Commission</w:t>
      </w:r>
    </w:p>
    <w:p w:rsidR="00904045" w:rsidRPr="00F4222A" w:rsidRDefault="00904045" w:rsidP="00B07EF3">
      <w:pPr>
        <w:spacing w:line="276" w:lineRule="auto"/>
        <w:jc w:val="both"/>
        <w:rPr>
          <w:rFonts w:eastAsiaTheme="minorEastAsia"/>
          <w:noProof/>
          <w:sz w:val="22"/>
          <w:szCs w:val="22"/>
          <w:lang w:val="en-ZA" w:eastAsia="en-ZA"/>
        </w:rPr>
      </w:pPr>
      <w:r w:rsidRPr="00F4222A">
        <w:rPr>
          <w:rFonts w:eastAsiaTheme="minorEastAsia"/>
          <w:noProof/>
          <w:sz w:val="22"/>
          <w:szCs w:val="22"/>
          <w:lang w:val="en-ZA" w:eastAsia="en-ZA"/>
        </w:rPr>
        <w:t>Private Bag X03, Gezina, 0031, South Africa</w:t>
      </w:r>
    </w:p>
    <w:p w:rsidR="002251A7" w:rsidRPr="00F4222A" w:rsidRDefault="00904045" w:rsidP="00BA51CE">
      <w:pPr>
        <w:spacing w:line="276" w:lineRule="auto"/>
        <w:jc w:val="both"/>
        <w:rPr>
          <w:rFonts w:eastAsiaTheme="minorEastAsia"/>
          <w:noProof/>
          <w:sz w:val="22"/>
          <w:szCs w:val="22"/>
          <w:lang w:val="en-ZA" w:eastAsia="en-ZA"/>
        </w:rPr>
      </w:pPr>
      <w:r w:rsidRPr="00F4222A">
        <w:rPr>
          <w:rFonts w:eastAsiaTheme="minorEastAsia"/>
          <w:noProof/>
          <w:sz w:val="22"/>
          <w:szCs w:val="22"/>
          <w:lang w:val="en-ZA" w:eastAsia="en-ZA"/>
        </w:rPr>
        <w:t>Tel: +27 12 330 9041</w:t>
      </w:r>
    </w:p>
    <w:p w:rsidR="002251A7" w:rsidRPr="00F4222A" w:rsidRDefault="002251A7" w:rsidP="00BA51CE">
      <w:pPr>
        <w:spacing w:line="276" w:lineRule="auto"/>
        <w:jc w:val="both"/>
        <w:rPr>
          <w:rFonts w:eastAsiaTheme="minorEastAsia"/>
          <w:noProof/>
          <w:sz w:val="22"/>
          <w:szCs w:val="22"/>
          <w:lang w:val="en-ZA" w:eastAsia="en-ZA"/>
        </w:rPr>
      </w:pPr>
      <w:r w:rsidRPr="00F4222A">
        <w:rPr>
          <w:rFonts w:eastAsiaTheme="minorEastAsia"/>
          <w:noProof/>
          <w:sz w:val="22"/>
          <w:szCs w:val="22"/>
          <w:lang w:val="en-ZA" w:eastAsia="en-ZA"/>
        </w:rPr>
        <w:t>www.wrc.org.za</w:t>
      </w:r>
    </w:p>
    <w:p w:rsidR="009A345E" w:rsidRPr="00F4222A" w:rsidRDefault="002251A7" w:rsidP="00BA51CE">
      <w:pPr>
        <w:spacing w:line="276" w:lineRule="auto"/>
        <w:jc w:val="both"/>
        <w:rPr>
          <w:sz w:val="22"/>
          <w:szCs w:val="22"/>
        </w:rPr>
      </w:pPr>
      <w:r w:rsidRPr="00F4222A">
        <w:rPr>
          <w:rFonts w:eastAsiaTheme="minorEastAsia"/>
          <w:noProof/>
          <w:sz w:val="22"/>
          <w:szCs w:val="22"/>
          <w:lang w:val="en-ZA" w:eastAsia="en-ZA"/>
        </w:rPr>
        <w:t xml:space="preserve"> </w:t>
      </w:r>
      <w:r w:rsidR="009A345E" w:rsidRPr="00F4222A">
        <w:rPr>
          <w:sz w:val="22"/>
          <w:szCs w:val="22"/>
        </w:rPr>
        <w:tab/>
      </w:r>
    </w:p>
    <w:p w:rsidR="009A345E" w:rsidRPr="00F4222A" w:rsidRDefault="009A345E" w:rsidP="00B07EF3">
      <w:pPr>
        <w:ind w:left="-180"/>
        <w:jc w:val="both"/>
        <w:rPr>
          <w:sz w:val="22"/>
          <w:szCs w:val="22"/>
        </w:rPr>
      </w:pPr>
    </w:p>
    <w:p w:rsidR="009A345E" w:rsidRPr="00F4222A" w:rsidRDefault="009A345E" w:rsidP="00B07EF3">
      <w:pPr>
        <w:ind w:left="-180"/>
        <w:jc w:val="both"/>
        <w:rPr>
          <w:sz w:val="22"/>
          <w:szCs w:val="22"/>
        </w:rPr>
      </w:pPr>
    </w:p>
    <w:sectPr w:rsidR="009A345E" w:rsidRPr="00F4222A" w:rsidSect="009A345E">
      <w:headerReference w:type="default" r:id="rId10"/>
      <w:footerReference w:type="default" r:id="rId11"/>
      <w:headerReference w:type="first" r:id="rId12"/>
      <w:footerReference w:type="first" r:id="rId13"/>
      <w:pgSz w:w="11906" w:h="16838"/>
      <w:pgMar w:top="1797" w:right="746" w:bottom="212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7C3" w:rsidRDefault="007057C3">
      <w:r>
        <w:separator/>
      </w:r>
    </w:p>
  </w:endnote>
  <w:endnote w:type="continuationSeparator" w:id="0">
    <w:p w:rsidR="007057C3" w:rsidRDefault="0070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01" w:rsidRDefault="00DB09B4">
    <w:pPr>
      <w:pStyle w:val="Footer"/>
      <w:jc w:val="center"/>
    </w:pPr>
    <w:r w:rsidRPr="00DB09B4">
      <w:rPr>
        <w:noProof/>
        <w:lang w:val="en-ZA" w:eastAsia="en-ZA"/>
      </w:rPr>
      <w:drawing>
        <wp:anchor distT="0" distB="0" distL="114300" distR="114300" simplePos="0" relativeHeight="251666432" behindDoc="1" locked="0" layoutInCell="1" allowOverlap="1" wp14:anchorId="230B7D41" wp14:editId="0AD0F118">
          <wp:simplePos x="0" y="0"/>
          <wp:positionH relativeFrom="column">
            <wp:posOffset>6066790</wp:posOffset>
          </wp:positionH>
          <wp:positionV relativeFrom="paragraph">
            <wp:posOffset>158115</wp:posOffset>
          </wp:positionV>
          <wp:extent cx="561975" cy="55499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udly SA_Member_Logo (00000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54990"/>
                  </a:xfrm>
                  <a:prstGeom prst="rect">
                    <a:avLst/>
                  </a:prstGeom>
                </pic:spPr>
              </pic:pic>
            </a:graphicData>
          </a:graphic>
          <wp14:sizeRelH relativeFrom="page">
            <wp14:pctWidth>0</wp14:pctWidth>
          </wp14:sizeRelH>
          <wp14:sizeRelV relativeFrom="page">
            <wp14:pctHeight>0</wp14:pctHeight>
          </wp14:sizeRelV>
        </wp:anchor>
      </w:drawing>
    </w:r>
    <w:r w:rsidRPr="00DB09B4">
      <w:rPr>
        <w:noProof/>
        <w:lang w:val="en-ZA" w:eastAsia="en-ZA"/>
      </w:rPr>
      <w:drawing>
        <wp:anchor distT="0" distB="0" distL="114300" distR="114300" simplePos="0" relativeHeight="251665408" behindDoc="1" locked="0" layoutInCell="1" allowOverlap="1" wp14:anchorId="0CBDEE54" wp14:editId="6D6CC05D">
          <wp:simplePos x="0" y="0"/>
          <wp:positionH relativeFrom="column">
            <wp:posOffset>-819785</wp:posOffset>
          </wp:positionH>
          <wp:positionV relativeFrom="paragraph">
            <wp:posOffset>-271145</wp:posOffset>
          </wp:positionV>
          <wp:extent cx="7668260" cy="43815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8260" cy="438150"/>
                  </a:xfrm>
                  <a:prstGeom prst="rect">
                    <a:avLst/>
                  </a:prstGeom>
                </pic:spPr>
              </pic:pic>
            </a:graphicData>
          </a:graphic>
          <wp14:sizeRelH relativeFrom="page">
            <wp14:pctWidth>0</wp14:pctWidth>
          </wp14:sizeRelH>
          <wp14:sizeRelV relativeFrom="page">
            <wp14:pctHeight>0</wp14:pctHeight>
          </wp14:sizeRelV>
        </wp:anchor>
      </w:drawing>
    </w:r>
  </w:p>
  <w:p w:rsidR="00DB09B4" w:rsidRDefault="00DB09B4">
    <w:pPr>
      <w:pStyle w:val="Footer"/>
      <w:jc w:val="center"/>
    </w:pPr>
    <w:r>
      <w:rPr>
        <w:noProof/>
        <w:szCs w:val="16"/>
        <w:lang w:val="en-ZA" w:eastAsia="en-ZA"/>
      </w:rPr>
      <mc:AlternateContent>
        <mc:Choice Requires="wps">
          <w:drawing>
            <wp:anchor distT="0" distB="0" distL="114300" distR="114300" simplePos="0" relativeHeight="251668480" behindDoc="0" locked="0" layoutInCell="1" allowOverlap="1" wp14:anchorId="001CA44E" wp14:editId="65D7E2D4">
              <wp:simplePos x="0" y="0"/>
              <wp:positionH relativeFrom="column">
                <wp:posOffset>628015</wp:posOffset>
              </wp:positionH>
              <wp:positionV relativeFrom="page">
                <wp:posOffset>10143490</wp:posOffset>
              </wp:positionV>
              <wp:extent cx="4796155" cy="333375"/>
              <wp:effectExtent l="0" t="0" r="4445" b="952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B4" w:rsidRPr="00F503A1" w:rsidRDefault="00DB09B4" w:rsidP="00DB09B4">
                          <w:pPr>
                            <w:autoSpaceDE w:val="0"/>
                            <w:autoSpaceDN w:val="0"/>
                            <w:adjustRightInd w:val="0"/>
                            <w:jc w:val="right"/>
                            <w:rPr>
                              <w:rFonts w:ascii="Futura Lt BT" w:hAnsi="Futura Lt BT" w:cs="Arial"/>
                              <w:sz w:val="14"/>
                              <w:szCs w:val="14"/>
                            </w:rPr>
                          </w:pPr>
                        </w:p>
                        <w:p w:rsidR="00DB09B4" w:rsidRPr="00DF7FF7" w:rsidRDefault="00DB09B4" w:rsidP="00DB09B4">
                          <w:pPr>
                            <w:autoSpaceDE w:val="0"/>
                            <w:autoSpaceDN w:val="0"/>
                            <w:adjustRightInd w:val="0"/>
                            <w:jc w:val="center"/>
                            <w:rPr>
                              <w:rFonts w:ascii="Arial" w:hAnsi="Arial" w:cs="Arial"/>
                              <w:i/>
                              <w:color w:val="004274"/>
                              <w:sz w:val="16"/>
                              <w:szCs w:val="16"/>
                            </w:rPr>
                          </w:pPr>
                          <w:r w:rsidRPr="00DF7FF7">
                            <w:rPr>
                              <w:rFonts w:ascii="Arial" w:hAnsi="Arial" w:cs="Arial"/>
                              <w:i/>
                              <w:color w:val="004274"/>
                              <w:sz w:val="16"/>
                              <w:szCs w:val="16"/>
                            </w:rPr>
                            <w:t>Supporting sustainable development through research funding, knowledge creation and dissemination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A44E" id="Rectangle 12" o:spid="_x0000_s1026" style="position:absolute;left:0;text-align:left;margin-left:49.45pt;margin-top:798.7pt;width:377.6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" filled="f" stroked="f">
              <v:textbox inset="0,0,0,0">
                <w:txbxContent>
                  <w:p w:rsidR="00DB09B4" w:rsidRPr="00F503A1" w:rsidRDefault="00DB09B4" w:rsidP="00DB09B4">
                    <w:pPr>
                      <w:autoSpaceDE w:val="0"/>
                      <w:autoSpaceDN w:val="0"/>
                      <w:adjustRightInd w:val="0"/>
                      <w:jc w:val="right"/>
                      <w:rPr>
                        <w:rFonts w:ascii="Futura Lt BT" w:hAnsi="Futura Lt BT" w:cs="Arial"/>
                        <w:sz w:val="14"/>
                        <w:szCs w:val="14"/>
                      </w:rPr>
                    </w:pPr>
                  </w:p>
                  <w:p w:rsidR="00DB09B4" w:rsidRPr="00DF7FF7" w:rsidRDefault="00DB09B4" w:rsidP="00DB09B4">
                    <w:pPr>
                      <w:autoSpaceDE w:val="0"/>
                      <w:autoSpaceDN w:val="0"/>
                      <w:adjustRightInd w:val="0"/>
                      <w:jc w:val="center"/>
                      <w:rPr>
                        <w:rFonts w:ascii="Arial" w:hAnsi="Arial" w:cs="Arial"/>
                        <w:i/>
                        <w:color w:val="004274"/>
                        <w:sz w:val="16"/>
                        <w:szCs w:val="16"/>
                      </w:rPr>
                    </w:pPr>
                    <w:r w:rsidRPr="00DF7FF7">
                      <w:rPr>
                        <w:rFonts w:ascii="Arial" w:hAnsi="Arial" w:cs="Arial"/>
                        <w:i/>
                        <w:color w:val="004274"/>
                        <w:sz w:val="16"/>
                        <w:szCs w:val="16"/>
                      </w:rPr>
                      <w:t>Supporting sustainable development through research funding, knowledge creation and dissemination</w:t>
                    </w:r>
                  </w:p>
                </w:txbxContent>
              </v:textbox>
              <w10:wrap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01" w:rsidRPr="00F503A1" w:rsidRDefault="00ED2ADA" w:rsidP="00F503A1">
    <w:pPr>
      <w:pStyle w:val="Footer"/>
      <w:rPr>
        <w:szCs w:val="16"/>
      </w:rPr>
    </w:pPr>
    <w:r>
      <w:rPr>
        <w:noProof/>
        <w:szCs w:val="16"/>
        <w:lang w:val="en-ZA" w:eastAsia="en-ZA"/>
      </w:rPr>
      <w:drawing>
        <wp:anchor distT="0" distB="0" distL="114300" distR="114300" simplePos="0" relativeHeight="251662336" behindDoc="1" locked="0" layoutInCell="1" allowOverlap="1" wp14:anchorId="490C19C5" wp14:editId="70457707">
          <wp:simplePos x="0" y="0"/>
          <wp:positionH relativeFrom="column">
            <wp:posOffset>5990590</wp:posOffset>
          </wp:positionH>
          <wp:positionV relativeFrom="paragraph">
            <wp:posOffset>-74295</wp:posOffset>
          </wp:positionV>
          <wp:extent cx="561975" cy="555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udly SA_Member_Logo (00000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55168"/>
                  </a:xfrm>
                  <a:prstGeom prst="rect">
                    <a:avLst/>
                  </a:prstGeom>
                </pic:spPr>
              </pic:pic>
            </a:graphicData>
          </a:graphic>
          <wp14:sizeRelH relativeFrom="page">
            <wp14:pctWidth>0</wp14:pctWidth>
          </wp14:sizeRelH>
          <wp14:sizeRelV relativeFrom="page">
            <wp14:pctHeight>0</wp14:pctHeight>
          </wp14:sizeRelV>
        </wp:anchor>
      </w:drawing>
    </w:r>
    <w:r>
      <w:rPr>
        <w:noProof/>
        <w:szCs w:val="16"/>
        <w:lang w:val="en-ZA" w:eastAsia="en-ZA"/>
      </w:rPr>
      <mc:AlternateContent>
        <mc:Choice Requires="wps">
          <w:drawing>
            <wp:anchor distT="0" distB="0" distL="114300" distR="114300" simplePos="0" relativeHeight="251660288" behindDoc="0" locked="0" layoutInCell="1" allowOverlap="1" wp14:anchorId="33F43264" wp14:editId="3A3E0111">
              <wp:simplePos x="0" y="0"/>
              <wp:positionH relativeFrom="column">
                <wp:posOffset>551815</wp:posOffset>
              </wp:positionH>
              <wp:positionV relativeFrom="page">
                <wp:posOffset>10095865</wp:posOffset>
              </wp:positionV>
              <wp:extent cx="4796155" cy="333375"/>
              <wp:effectExtent l="0" t="0" r="4445" b="952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3A1" w:rsidRPr="00F503A1" w:rsidRDefault="00F503A1" w:rsidP="00F503A1">
                          <w:pPr>
                            <w:autoSpaceDE w:val="0"/>
                            <w:autoSpaceDN w:val="0"/>
                            <w:adjustRightInd w:val="0"/>
                            <w:jc w:val="right"/>
                            <w:rPr>
                              <w:rFonts w:ascii="Futura Lt BT" w:hAnsi="Futura Lt BT" w:cs="Arial"/>
                              <w:sz w:val="14"/>
                              <w:szCs w:val="14"/>
                            </w:rPr>
                          </w:pPr>
                        </w:p>
                        <w:p w:rsidR="00F503A1" w:rsidRPr="00DF7FF7" w:rsidRDefault="00F503A1" w:rsidP="00ED2ADA">
                          <w:pPr>
                            <w:autoSpaceDE w:val="0"/>
                            <w:autoSpaceDN w:val="0"/>
                            <w:adjustRightInd w:val="0"/>
                            <w:jc w:val="center"/>
                            <w:rPr>
                              <w:rFonts w:ascii="Arial" w:hAnsi="Arial" w:cs="Arial"/>
                              <w:i/>
                              <w:color w:val="004274"/>
                              <w:sz w:val="16"/>
                              <w:szCs w:val="16"/>
                            </w:rPr>
                          </w:pPr>
                          <w:r w:rsidRPr="00DF7FF7">
                            <w:rPr>
                              <w:rFonts w:ascii="Arial" w:hAnsi="Arial" w:cs="Arial"/>
                              <w:i/>
                              <w:color w:val="004274"/>
                              <w:sz w:val="16"/>
                              <w:szCs w:val="16"/>
                            </w:rPr>
                            <w:t xml:space="preserve">Supporting sustainable development through </w:t>
                          </w:r>
                          <w:r w:rsidR="00F36498" w:rsidRPr="00DF7FF7">
                            <w:rPr>
                              <w:rFonts w:ascii="Arial" w:hAnsi="Arial" w:cs="Arial"/>
                              <w:i/>
                              <w:color w:val="004274"/>
                              <w:sz w:val="16"/>
                              <w:szCs w:val="16"/>
                            </w:rPr>
                            <w:t>research funding, knowledge creation and dissemination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43264" id="_x0000_s1028" style="position:absolute;margin-left:43.45pt;margin-top:794.95pt;width:377.6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" filled="f" stroked="f">
              <v:textbox inset="0,0,0,0">
                <w:txbxContent>
                  <w:p w:rsidR="00F503A1" w:rsidRPr="00F503A1" w:rsidRDefault="00F503A1" w:rsidP="00F503A1">
                    <w:pPr>
                      <w:autoSpaceDE w:val="0"/>
                      <w:autoSpaceDN w:val="0"/>
                      <w:adjustRightInd w:val="0"/>
                      <w:jc w:val="right"/>
                      <w:rPr>
                        <w:rFonts w:ascii="Futura Lt BT" w:hAnsi="Futura Lt BT" w:cs="Arial"/>
                        <w:sz w:val="14"/>
                        <w:szCs w:val="14"/>
                      </w:rPr>
                    </w:pPr>
                  </w:p>
                  <w:p w:rsidR="00F503A1" w:rsidRPr="00DF7FF7" w:rsidRDefault="00F503A1" w:rsidP="00ED2ADA">
                    <w:pPr>
                      <w:autoSpaceDE w:val="0"/>
                      <w:autoSpaceDN w:val="0"/>
                      <w:adjustRightInd w:val="0"/>
                      <w:jc w:val="center"/>
                      <w:rPr>
                        <w:rFonts w:ascii="Arial" w:hAnsi="Arial" w:cs="Arial"/>
                        <w:i/>
                        <w:color w:val="004274"/>
                        <w:sz w:val="16"/>
                        <w:szCs w:val="16"/>
                      </w:rPr>
                    </w:pPr>
                    <w:r w:rsidRPr="00DF7FF7">
                      <w:rPr>
                        <w:rFonts w:ascii="Arial" w:hAnsi="Arial" w:cs="Arial"/>
                        <w:i/>
                        <w:color w:val="004274"/>
                        <w:sz w:val="16"/>
                        <w:szCs w:val="16"/>
                      </w:rPr>
                      <w:t xml:space="preserve">Supporting sustainable development through </w:t>
                    </w:r>
                    <w:r w:rsidR="00F36498" w:rsidRPr="00DF7FF7">
                      <w:rPr>
                        <w:rFonts w:ascii="Arial" w:hAnsi="Arial" w:cs="Arial"/>
                        <w:i/>
                        <w:color w:val="004274"/>
                        <w:sz w:val="16"/>
                        <w:szCs w:val="16"/>
                      </w:rPr>
                      <w:t>research funding, knowledge creation and dissemination</w:t>
                    </w:r>
                  </w:p>
                </w:txbxContent>
              </v:textbox>
              <w10:wrap anchory="page"/>
            </v:rect>
          </w:pict>
        </mc:Fallback>
      </mc:AlternateContent>
    </w:r>
    <w:r w:rsidR="00CC4DB7">
      <w:rPr>
        <w:noProof/>
        <w:szCs w:val="16"/>
        <w:lang w:val="en-ZA" w:eastAsia="en-ZA"/>
      </w:rPr>
      <w:drawing>
        <wp:anchor distT="0" distB="0" distL="114300" distR="114300" simplePos="0" relativeHeight="251661312" behindDoc="1" locked="0" layoutInCell="1" allowOverlap="1" wp14:anchorId="77BBC1BD" wp14:editId="79046452">
          <wp:simplePos x="0" y="0"/>
          <wp:positionH relativeFrom="column">
            <wp:posOffset>-876935</wp:posOffset>
          </wp:positionH>
          <wp:positionV relativeFrom="paragraph">
            <wp:posOffset>-513080</wp:posOffset>
          </wp:positionV>
          <wp:extent cx="7668768" cy="4381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8768" cy="438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7C3" w:rsidRDefault="007057C3">
      <w:r>
        <w:separator/>
      </w:r>
    </w:p>
  </w:footnote>
  <w:footnote w:type="continuationSeparator" w:id="0">
    <w:p w:rsidR="007057C3" w:rsidRDefault="00705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01" w:rsidRDefault="00F91501">
    <w:pPr>
      <w:pStyle w:val="Header"/>
    </w:pPr>
    <w:r>
      <w:tab/>
      <w:t xml:space="preserve">- </w:t>
    </w:r>
    <w:r w:rsidR="00406BEF">
      <w:rPr>
        <w:rStyle w:val="PageNumber"/>
      </w:rPr>
      <w:fldChar w:fldCharType="begin"/>
    </w:r>
    <w:r>
      <w:rPr>
        <w:rStyle w:val="PageNumber"/>
      </w:rPr>
      <w:instrText xml:space="preserve"> PAGE </w:instrText>
    </w:r>
    <w:r w:rsidR="00406BEF">
      <w:rPr>
        <w:rStyle w:val="PageNumber"/>
      </w:rPr>
      <w:fldChar w:fldCharType="separate"/>
    </w:r>
    <w:r w:rsidR="007B3840">
      <w:rPr>
        <w:rStyle w:val="PageNumber"/>
        <w:noProof/>
      </w:rPr>
      <w:t>3</w:t>
    </w:r>
    <w:r w:rsidR="00406BEF">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01" w:rsidRDefault="00DB09B4">
    <w:pPr>
      <w:pStyle w:val="Header"/>
    </w:pPr>
    <w:r>
      <w:rPr>
        <w:noProof/>
        <w:lang w:val="en-ZA" w:eastAsia="en-ZA"/>
      </w:rPr>
      <w:drawing>
        <wp:anchor distT="0" distB="0" distL="114300" distR="114300" simplePos="0" relativeHeight="251663360" behindDoc="1" locked="0" layoutInCell="1" allowOverlap="1" wp14:anchorId="2625DC73" wp14:editId="1586EC31">
          <wp:simplePos x="0" y="0"/>
          <wp:positionH relativeFrom="column">
            <wp:posOffset>-133985</wp:posOffset>
          </wp:positionH>
          <wp:positionV relativeFrom="paragraph">
            <wp:posOffset>-2540</wp:posOffset>
          </wp:positionV>
          <wp:extent cx="699770" cy="1318260"/>
          <wp:effectExtent l="0" t="0" r="5080" b="0"/>
          <wp:wrapNone/>
          <wp:docPr id="3" name="Picture 2" descr="WRC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C logo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1318260"/>
                  </a:xfrm>
                  <a:prstGeom prst="rect">
                    <a:avLst/>
                  </a:prstGeom>
                </pic:spPr>
              </pic:pic>
            </a:graphicData>
          </a:graphic>
          <wp14:sizeRelH relativeFrom="page">
            <wp14:pctWidth>0</wp14:pctWidth>
          </wp14:sizeRelH>
          <wp14:sizeRelV relativeFrom="page">
            <wp14:pctHeight>0</wp14:pctHeight>
          </wp14:sizeRelV>
        </wp:anchor>
      </w:drawing>
    </w:r>
    <w:r w:rsidR="003B048A">
      <w:rPr>
        <w:noProof/>
        <w:lang w:val="en-ZA" w:eastAsia="en-ZA"/>
      </w:rPr>
      <mc:AlternateContent>
        <mc:Choice Requires="wps">
          <w:drawing>
            <wp:anchor distT="0" distB="0" distL="114300" distR="114300" simplePos="0" relativeHeight="251656192" behindDoc="0" locked="0" layoutInCell="1" allowOverlap="1" wp14:anchorId="741FC10E" wp14:editId="013E2B34">
              <wp:simplePos x="0" y="0"/>
              <wp:positionH relativeFrom="column">
                <wp:posOffset>3197393</wp:posOffset>
              </wp:positionH>
              <wp:positionV relativeFrom="page">
                <wp:posOffset>525780</wp:posOffset>
              </wp:positionV>
              <wp:extent cx="3100070" cy="1240155"/>
              <wp:effectExtent l="0" t="0" r="5080" b="1714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124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FF7" w:rsidRPr="00DF7FF7" w:rsidRDefault="00DF7FF7" w:rsidP="00DF7FF7">
                          <w:pPr>
                            <w:autoSpaceDE w:val="0"/>
                            <w:autoSpaceDN w:val="0"/>
                            <w:adjustRightInd w:val="0"/>
                            <w:spacing w:line="276" w:lineRule="auto"/>
                            <w:jc w:val="right"/>
                            <w:rPr>
                              <w:rFonts w:ascii="Arial" w:hAnsi="Arial" w:cs="Arial"/>
                              <w:sz w:val="16"/>
                              <w:szCs w:val="16"/>
                            </w:rPr>
                          </w:pPr>
                          <w:r w:rsidRPr="00DF7FF7">
                            <w:rPr>
                              <w:rFonts w:ascii="Arial" w:hAnsi="Arial" w:cs="Arial"/>
                              <w:sz w:val="16"/>
                              <w:szCs w:val="16"/>
                            </w:rPr>
                            <w:t>Lynnwood Bridge Office Park, 2nd Floor, Bloukrans Building,</w:t>
                          </w:r>
                        </w:p>
                        <w:p w:rsidR="00DF7FF7" w:rsidRPr="00DF7FF7" w:rsidRDefault="00DF7FF7" w:rsidP="00DF7FF7">
                          <w:pPr>
                            <w:autoSpaceDE w:val="0"/>
                            <w:autoSpaceDN w:val="0"/>
                            <w:adjustRightInd w:val="0"/>
                            <w:spacing w:line="276" w:lineRule="auto"/>
                            <w:jc w:val="right"/>
                            <w:rPr>
                              <w:rFonts w:ascii="Arial" w:hAnsi="Arial" w:cs="Arial"/>
                              <w:sz w:val="16"/>
                              <w:szCs w:val="16"/>
                            </w:rPr>
                          </w:pPr>
                          <w:r w:rsidRPr="00DF7FF7">
                            <w:rPr>
                              <w:rFonts w:ascii="Arial" w:hAnsi="Arial" w:cs="Arial"/>
                              <w:sz w:val="16"/>
                              <w:szCs w:val="16"/>
                            </w:rPr>
                            <w:t xml:space="preserve">4 </w:t>
                          </w:r>
                          <w:proofErr w:type="spellStart"/>
                          <w:r w:rsidRPr="00DF7FF7">
                            <w:rPr>
                              <w:rFonts w:ascii="Arial" w:hAnsi="Arial" w:cs="Arial"/>
                              <w:sz w:val="16"/>
                              <w:szCs w:val="16"/>
                            </w:rPr>
                            <w:t>Daventry</w:t>
                          </w:r>
                          <w:proofErr w:type="spellEnd"/>
                          <w:r w:rsidRPr="00DF7FF7">
                            <w:rPr>
                              <w:rFonts w:ascii="Arial" w:hAnsi="Arial" w:cs="Arial"/>
                              <w:sz w:val="16"/>
                              <w:szCs w:val="16"/>
                            </w:rPr>
                            <w:t xml:space="preserve"> Street, Lynnwood Manor, Pretoria</w:t>
                          </w:r>
                          <w:r w:rsidR="00CC4DB7">
                            <w:rPr>
                              <w:rFonts w:ascii="Arial" w:hAnsi="Arial" w:cs="Arial"/>
                              <w:sz w:val="16"/>
                              <w:szCs w:val="16"/>
                            </w:rPr>
                            <w:t>, 0081</w:t>
                          </w:r>
                        </w:p>
                        <w:p w:rsidR="00DF7FF7" w:rsidRPr="00DF7FF7" w:rsidRDefault="00DF7FF7" w:rsidP="00DF7FF7">
                          <w:pPr>
                            <w:autoSpaceDE w:val="0"/>
                            <w:autoSpaceDN w:val="0"/>
                            <w:adjustRightInd w:val="0"/>
                            <w:spacing w:line="276" w:lineRule="auto"/>
                            <w:jc w:val="right"/>
                            <w:rPr>
                              <w:rFonts w:ascii="Arial" w:hAnsi="Arial" w:cs="Arial"/>
                              <w:sz w:val="16"/>
                              <w:szCs w:val="16"/>
                            </w:rPr>
                          </w:pPr>
                        </w:p>
                        <w:p w:rsidR="00DF7FF7" w:rsidRPr="00DF7FF7" w:rsidRDefault="00DF7FF7" w:rsidP="00DF7FF7">
                          <w:pPr>
                            <w:autoSpaceDE w:val="0"/>
                            <w:autoSpaceDN w:val="0"/>
                            <w:adjustRightInd w:val="0"/>
                            <w:spacing w:line="276" w:lineRule="auto"/>
                            <w:jc w:val="right"/>
                            <w:rPr>
                              <w:rFonts w:ascii="Arial" w:hAnsi="Arial" w:cs="Arial"/>
                              <w:sz w:val="16"/>
                              <w:szCs w:val="16"/>
                            </w:rPr>
                          </w:pPr>
                          <w:r w:rsidRPr="00DF7FF7">
                            <w:rPr>
                              <w:rFonts w:ascii="Arial" w:hAnsi="Arial" w:cs="Arial"/>
                              <w:sz w:val="16"/>
                              <w:szCs w:val="16"/>
                            </w:rPr>
                            <w:t xml:space="preserve">Private Bag X03, </w:t>
                          </w:r>
                          <w:proofErr w:type="spellStart"/>
                          <w:r w:rsidRPr="00DF7FF7">
                            <w:rPr>
                              <w:rFonts w:ascii="Arial" w:hAnsi="Arial" w:cs="Arial"/>
                              <w:sz w:val="16"/>
                              <w:szCs w:val="16"/>
                            </w:rPr>
                            <w:t>Gezina</w:t>
                          </w:r>
                          <w:proofErr w:type="spellEnd"/>
                          <w:r w:rsidRPr="00DF7FF7">
                            <w:rPr>
                              <w:rFonts w:ascii="Arial" w:hAnsi="Arial" w:cs="Arial"/>
                              <w:sz w:val="16"/>
                              <w:szCs w:val="16"/>
                            </w:rPr>
                            <w:t>, 0031, South Africa</w:t>
                          </w:r>
                        </w:p>
                        <w:p w:rsidR="00DF7FF7" w:rsidRPr="00DF7FF7" w:rsidRDefault="00DF7FF7" w:rsidP="00DF7FF7">
                          <w:pPr>
                            <w:autoSpaceDE w:val="0"/>
                            <w:autoSpaceDN w:val="0"/>
                            <w:adjustRightInd w:val="0"/>
                            <w:spacing w:line="276" w:lineRule="auto"/>
                            <w:jc w:val="right"/>
                            <w:rPr>
                              <w:rFonts w:ascii="Arial" w:hAnsi="Arial" w:cs="Arial"/>
                              <w:sz w:val="16"/>
                              <w:szCs w:val="16"/>
                              <w:u w:val="single"/>
                            </w:rPr>
                          </w:pPr>
                        </w:p>
                        <w:p w:rsidR="00DF7FF7" w:rsidRPr="00CC4DB7" w:rsidRDefault="00DF7FF7" w:rsidP="00DF7FF7">
                          <w:pPr>
                            <w:autoSpaceDE w:val="0"/>
                            <w:autoSpaceDN w:val="0"/>
                            <w:adjustRightInd w:val="0"/>
                            <w:spacing w:line="276" w:lineRule="auto"/>
                            <w:jc w:val="right"/>
                            <w:rPr>
                              <w:rFonts w:ascii="Arial" w:hAnsi="Arial" w:cs="Arial"/>
                              <w:color w:val="A1CF2D"/>
                              <w:sz w:val="16"/>
                              <w:szCs w:val="16"/>
                            </w:rPr>
                          </w:pPr>
                          <w:r w:rsidRPr="00CC4DB7">
                            <w:rPr>
                              <w:rFonts w:ascii="Arial" w:hAnsi="Arial" w:cs="Arial"/>
                              <w:color w:val="A1CF2D"/>
                              <w:sz w:val="16"/>
                              <w:szCs w:val="16"/>
                            </w:rPr>
                            <w:t>Tel: +27 (0)12 330 0340</w:t>
                          </w:r>
                        </w:p>
                        <w:p w:rsidR="00DF7FF7" w:rsidRPr="00CC4DB7" w:rsidRDefault="00DF7FF7" w:rsidP="00DF7FF7">
                          <w:pPr>
                            <w:autoSpaceDE w:val="0"/>
                            <w:autoSpaceDN w:val="0"/>
                            <w:adjustRightInd w:val="0"/>
                            <w:spacing w:line="276" w:lineRule="auto"/>
                            <w:jc w:val="right"/>
                            <w:rPr>
                              <w:rFonts w:ascii="Arial" w:hAnsi="Arial" w:cs="Arial"/>
                              <w:color w:val="A1CF2D"/>
                              <w:sz w:val="16"/>
                              <w:szCs w:val="16"/>
                            </w:rPr>
                          </w:pPr>
                          <w:r w:rsidRPr="00CC4DB7">
                            <w:rPr>
                              <w:rFonts w:ascii="Arial" w:hAnsi="Arial" w:cs="Arial"/>
                              <w:color w:val="A1CF2D"/>
                              <w:sz w:val="16"/>
                              <w:szCs w:val="16"/>
                            </w:rPr>
                            <w:t>Fax: +27 (0)12 331 2565</w:t>
                          </w:r>
                        </w:p>
                        <w:p w:rsidR="00DF7FF7" w:rsidRPr="00CC4DB7" w:rsidRDefault="00DF7FF7" w:rsidP="00DF7FF7">
                          <w:pPr>
                            <w:autoSpaceDE w:val="0"/>
                            <w:autoSpaceDN w:val="0"/>
                            <w:adjustRightInd w:val="0"/>
                            <w:spacing w:line="276" w:lineRule="auto"/>
                            <w:jc w:val="right"/>
                            <w:rPr>
                              <w:rFonts w:ascii="Arial" w:hAnsi="Arial" w:cs="Arial"/>
                              <w:color w:val="A1CF2D"/>
                              <w:sz w:val="16"/>
                              <w:szCs w:val="16"/>
                            </w:rPr>
                          </w:pPr>
                          <w:r w:rsidRPr="00CC4DB7">
                            <w:rPr>
                              <w:rFonts w:ascii="Arial" w:hAnsi="Arial" w:cs="Arial"/>
                              <w:color w:val="A1CF2D"/>
                              <w:sz w:val="16"/>
                              <w:szCs w:val="16"/>
                            </w:rPr>
                            <w:t>Email: info@wrc.org.za</w:t>
                          </w:r>
                        </w:p>
                        <w:p w:rsidR="00F503A1" w:rsidRPr="00CC4DB7" w:rsidRDefault="00DF7FF7" w:rsidP="00DF7FF7">
                          <w:pPr>
                            <w:autoSpaceDE w:val="0"/>
                            <w:autoSpaceDN w:val="0"/>
                            <w:adjustRightInd w:val="0"/>
                            <w:spacing w:line="276" w:lineRule="auto"/>
                            <w:jc w:val="right"/>
                            <w:rPr>
                              <w:rFonts w:ascii="Arial" w:hAnsi="Arial" w:cs="Arial"/>
                              <w:color w:val="A1CF2D"/>
                              <w:sz w:val="16"/>
                              <w:szCs w:val="16"/>
                            </w:rPr>
                          </w:pPr>
                          <w:r w:rsidRPr="00CC4DB7">
                            <w:rPr>
                              <w:rFonts w:ascii="Arial" w:hAnsi="Arial" w:cs="Arial"/>
                              <w:color w:val="A1CF2D"/>
                              <w:sz w:val="16"/>
                              <w:szCs w:val="16"/>
                            </w:rPr>
                            <w:t>Web: www.wrc.org.za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FC10E" id="Rectangle 4" o:spid="_x0000_s1027" style="position:absolute;margin-left:251.75pt;margin-top:41.4pt;width:244.1pt;height:9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" filled="f" stroked="f">
              <v:textbox inset="0,0,0,0">
                <w:txbxContent>
                  <w:p w:rsidR="00DF7FF7" w:rsidRPr="00DF7FF7" w:rsidRDefault="00DF7FF7" w:rsidP="00DF7FF7">
                    <w:pPr>
                      <w:autoSpaceDE w:val="0"/>
                      <w:autoSpaceDN w:val="0"/>
                      <w:adjustRightInd w:val="0"/>
                      <w:spacing w:line="276" w:lineRule="auto"/>
                      <w:jc w:val="right"/>
                      <w:rPr>
                        <w:rFonts w:ascii="Arial" w:hAnsi="Arial" w:cs="Arial"/>
                        <w:sz w:val="16"/>
                        <w:szCs w:val="16"/>
                      </w:rPr>
                    </w:pPr>
                    <w:r w:rsidRPr="00DF7FF7">
                      <w:rPr>
                        <w:rFonts w:ascii="Arial" w:hAnsi="Arial" w:cs="Arial"/>
                        <w:sz w:val="16"/>
                        <w:szCs w:val="16"/>
                      </w:rPr>
                      <w:t>Lynnwood Bridge Office Park, 2nd Floor, Bloukrans Building,</w:t>
                    </w:r>
                  </w:p>
                  <w:p w:rsidR="00DF7FF7" w:rsidRPr="00DF7FF7" w:rsidRDefault="00DF7FF7" w:rsidP="00DF7FF7">
                    <w:pPr>
                      <w:autoSpaceDE w:val="0"/>
                      <w:autoSpaceDN w:val="0"/>
                      <w:adjustRightInd w:val="0"/>
                      <w:spacing w:line="276" w:lineRule="auto"/>
                      <w:jc w:val="right"/>
                      <w:rPr>
                        <w:rFonts w:ascii="Arial" w:hAnsi="Arial" w:cs="Arial"/>
                        <w:sz w:val="16"/>
                        <w:szCs w:val="16"/>
                      </w:rPr>
                    </w:pPr>
                    <w:r w:rsidRPr="00DF7FF7">
                      <w:rPr>
                        <w:rFonts w:ascii="Arial" w:hAnsi="Arial" w:cs="Arial"/>
                        <w:sz w:val="16"/>
                        <w:szCs w:val="16"/>
                      </w:rPr>
                      <w:t xml:space="preserve">4 </w:t>
                    </w:r>
                    <w:proofErr w:type="spellStart"/>
                    <w:r w:rsidRPr="00DF7FF7">
                      <w:rPr>
                        <w:rFonts w:ascii="Arial" w:hAnsi="Arial" w:cs="Arial"/>
                        <w:sz w:val="16"/>
                        <w:szCs w:val="16"/>
                      </w:rPr>
                      <w:t>Daventry</w:t>
                    </w:r>
                    <w:proofErr w:type="spellEnd"/>
                    <w:r w:rsidRPr="00DF7FF7">
                      <w:rPr>
                        <w:rFonts w:ascii="Arial" w:hAnsi="Arial" w:cs="Arial"/>
                        <w:sz w:val="16"/>
                        <w:szCs w:val="16"/>
                      </w:rPr>
                      <w:t xml:space="preserve"> Street, Lynnwood Manor, Pretoria</w:t>
                    </w:r>
                    <w:r w:rsidR="00CC4DB7">
                      <w:rPr>
                        <w:rFonts w:ascii="Arial" w:hAnsi="Arial" w:cs="Arial"/>
                        <w:sz w:val="16"/>
                        <w:szCs w:val="16"/>
                      </w:rPr>
                      <w:t>, 0081</w:t>
                    </w:r>
                  </w:p>
                  <w:p w:rsidR="00DF7FF7" w:rsidRPr="00DF7FF7" w:rsidRDefault="00DF7FF7" w:rsidP="00DF7FF7">
                    <w:pPr>
                      <w:autoSpaceDE w:val="0"/>
                      <w:autoSpaceDN w:val="0"/>
                      <w:adjustRightInd w:val="0"/>
                      <w:spacing w:line="276" w:lineRule="auto"/>
                      <w:jc w:val="right"/>
                      <w:rPr>
                        <w:rFonts w:ascii="Arial" w:hAnsi="Arial" w:cs="Arial"/>
                        <w:sz w:val="16"/>
                        <w:szCs w:val="16"/>
                      </w:rPr>
                    </w:pPr>
                  </w:p>
                  <w:p w:rsidR="00DF7FF7" w:rsidRPr="00DF7FF7" w:rsidRDefault="00DF7FF7" w:rsidP="00DF7FF7">
                    <w:pPr>
                      <w:autoSpaceDE w:val="0"/>
                      <w:autoSpaceDN w:val="0"/>
                      <w:adjustRightInd w:val="0"/>
                      <w:spacing w:line="276" w:lineRule="auto"/>
                      <w:jc w:val="right"/>
                      <w:rPr>
                        <w:rFonts w:ascii="Arial" w:hAnsi="Arial" w:cs="Arial"/>
                        <w:sz w:val="16"/>
                        <w:szCs w:val="16"/>
                      </w:rPr>
                    </w:pPr>
                    <w:r w:rsidRPr="00DF7FF7">
                      <w:rPr>
                        <w:rFonts w:ascii="Arial" w:hAnsi="Arial" w:cs="Arial"/>
                        <w:sz w:val="16"/>
                        <w:szCs w:val="16"/>
                      </w:rPr>
                      <w:t xml:space="preserve">Private Bag X03, </w:t>
                    </w:r>
                    <w:proofErr w:type="spellStart"/>
                    <w:r w:rsidRPr="00DF7FF7">
                      <w:rPr>
                        <w:rFonts w:ascii="Arial" w:hAnsi="Arial" w:cs="Arial"/>
                        <w:sz w:val="16"/>
                        <w:szCs w:val="16"/>
                      </w:rPr>
                      <w:t>Gezina</w:t>
                    </w:r>
                    <w:proofErr w:type="spellEnd"/>
                    <w:r w:rsidRPr="00DF7FF7">
                      <w:rPr>
                        <w:rFonts w:ascii="Arial" w:hAnsi="Arial" w:cs="Arial"/>
                        <w:sz w:val="16"/>
                        <w:szCs w:val="16"/>
                      </w:rPr>
                      <w:t>, 0031, South Africa</w:t>
                    </w:r>
                  </w:p>
                  <w:p w:rsidR="00DF7FF7" w:rsidRPr="00DF7FF7" w:rsidRDefault="00DF7FF7" w:rsidP="00DF7FF7">
                    <w:pPr>
                      <w:autoSpaceDE w:val="0"/>
                      <w:autoSpaceDN w:val="0"/>
                      <w:adjustRightInd w:val="0"/>
                      <w:spacing w:line="276" w:lineRule="auto"/>
                      <w:jc w:val="right"/>
                      <w:rPr>
                        <w:rFonts w:ascii="Arial" w:hAnsi="Arial" w:cs="Arial"/>
                        <w:sz w:val="16"/>
                        <w:szCs w:val="16"/>
                        <w:u w:val="single"/>
                      </w:rPr>
                    </w:pPr>
                  </w:p>
                  <w:p w:rsidR="00DF7FF7" w:rsidRPr="00CC4DB7" w:rsidRDefault="00DF7FF7" w:rsidP="00DF7FF7">
                    <w:pPr>
                      <w:autoSpaceDE w:val="0"/>
                      <w:autoSpaceDN w:val="0"/>
                      <w:adjustRightInd w:val="0"/>
                      <w:spacing w:line="276" w:lineRule="auto"/>
                      <w:jc w:val="right"/>
                      <w:rPr>
                        <w:rFonts w:ascii="Arial" w:hAnsi="Arial" w:cs="Arial"/>
                        <w:color w:val="A1CF2D"/>
                        <w:sz w:val="16"/>
                        <w:szCs w:val="16"/>
                      </w:rPr>
                    </w:pPr>
                    <w:r w:rsidRPr="00CC4DB7">
                      <w:rPr>
                        <w:rFonts w:ascii="Arial" w:hAnsi="Arial" w:cs="Arial"/>
                        <w:color w:val="A1CF2D"/>
                        <w:sz w:val="16"/>
                        <w:szCs w:val="16"/>
                      </w:rPr>
                      <w:t>Tel: +27 (0)12 330 0340</w:t>
                    </w:r>
                  </w:p>
                  <w:p w:rsidR="00DF7FF7" w:rsidRPr="00CC4DB7" w:rsidRDefault="00DF7FF7" w:rsidP="00DF7FF7">
                    <w:pPr>
                      <w:autoSpaceDE w:val="0"/>
                      <w:autoSpaceDN w:val="0"/>
                      <w:adjustRightInd w:val="0"/>
                      <w:spacing w:line="276" w:lineRule="auto"/>
                      <w:jc w:val="right"/>
                      <w:rPr>
                        <w:rFonts w:ascii="Arial" w:hAnsi="Arial" w:cs="Arial"/>
                        <w:color w:val="A1CF2D"/>
                        <w:sz w:val="16"/>
                        <w:szCs w:val="16"/>
                      </w:rPr>
                    </w:pPr>
                    <w:r w:rsidRPr="00CC4DB7">
                      <w:rPr>
                        <w:rFonts w:ascii="Arial" w:hAnsi="Arial" w:cs="Arial"/>
                        <w:color w:val="A1CF2D"/>
                        <w:sz w:val="16"/>
                        <w:szCs w:val="16"/>
                      </w:rPr>
                      <w:t>Fax: +27 (0)12 331 2565</w:t>
                    </w:r>
                  </w:p>
                  <w:p w:rsidR="00DF7FF7" w:rsidRPr="00CC4DB7" w:rsidRDefault="00DF7FF7" w:rsidP="00DF7FF7">
                    <w:pPr>
                      <w:autoSpaceDE w:val="0"/>
                      <w:autoSpaceDN w:val="0"/>
                      <w:adjustRightInd w:val="0"/>
                      <w:spacing w:line="276" w:lineRule="auto"/>
                      <w:jc w:val="right"/>
                      <w:rPr>
                        <w:rFonts w:ascii="Arial" w:hAnsi="Arial" w:cs="Arial"/>
                        <w:color w:val="A1CF2D"/>
                        <w:sz w:val="16"/>
                        <w:szCs w:val="16"/>
                      </w:rPr>
                    </w:pPr>
                    <w:r w:rsidRPr="00CC4DB7">
                      <w:rPr>
                        <w:rFonts w:ascii="Arial" w:hAnsi="Arial" w:cs="Arial"/>
                        <w:color w:val="A1CF2D"/>
                        <w:sz w:val="16"/>
                        <w:szCs w:val="16"/>
                      </w:rPr>
                      <w:t>Email: info@wrc.org.za</w:t>
                    </w:r>
                  </w:p>
                  <w:p w:rsidR="00F503A1" w:rsidRPr="00CC4DB7" w:rsidRDefault="00DF7FF7" w:rsidP="00DF7FF7">
                    <w:pPr>
                      <w:autoSpaceDE w:val="0"/>
                      <w:autoSpaceDN w:val="0"/>
                      <w:adjustRightInd w:val="0"/>
                      <w:spacing w:line="276" w:lineRule="auto"/>
                      <w:jc w:val="right"/>
                      <w:rPr>
                        <w:rFonts w:ascii="Arial" w:hAnsi="Arial" w:cs="Arial"/>
                        <w:color w:val="A1CF2D"/>
                        <w:sz w:val="16"/>
                        <w:szCs w:val="16"/>
                      </w:rPr>
                    </w:pPr>
                    <w:r w:rsidRPr="00CC4DB7">
                      <w:rPr>
                        <w:rFonts w:ascii="Arial" w:hAnsi="Arial" w:cs="Arial"/>
                        <w:color w:val="A1CF2D"/>
                        <w:sz w:val="16"/>
                        <w:szCs w:val="16"/>
                      </w:rPr>
                      <w:t>Web: www.wrc.org.za</w:t>
                    </w: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7760"/>
    <w:multiLevelType w:val="hybridMultilevel"/>
    <w:tmpl w:val="F024570A"/>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7424D"/>
    <w:multiLevelType w:val="multilevel"/>
    <w:tmpl w:val="E3BC67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EB6C30"/>
    <w:multiLevelType w:val="hybridMultilevel"/>
    <w:tmpl w:val="8102B21E"/>
    <w:lvl w:ilvl="0" w:tplc="B47EB7C8">
      <w:start w:val="10"/>
      <w:numFmt w:val="decimal"/>
      <w:lvlText w:val="%1."/>
      <w:lvlJc w:val="left"/>
      <w:pPr>
        <w:tabs>
          <w:tab w:val="num" w:pos="720"/>
        </w:tabs>
        <w:ind w:left="720" w:hanging="360"/>
      </w:pPr>
    </w:lvl>
    <w:lvl w:ilvl="1" w:tplc="0F4ACB3C">
      <w:start w:val="1"/>
      <w:numFmt w:val="decimal"/>
      <w:lvlText w:val="%2."/>
      <w:lvlJc w:val="left"/>
      <w:pPr>
        <w:tabs>
          <w:tab w:val="num" w:pos="1440"/>
        </w:tabs>
        <w:ind w:left="1440" w:hanging="360"/>
      </w:pPr>
    </w:lvl>
    <w:lvl w:ilvl="2" w:tplc="7548BA86" w:tentative="1">
      <w:start w:val="1"/>
      <w:numFmt w:val="decimal"/>
      <w:lvlText w:val="%3."/>
      <w:lvlJc w:val="left"/>
      <w:pPr>
        <w:tabs>
          <w:tab w:val="num" w:pos="2160"/>
        </w:tabs>
        <w:ind w:left="2160" w:hanging="360"/>
      </w:pPr>
    </w:lvl>
    <w:lvl w:ilvl="3" w:tplc="4190B7F6" w:tentative="1">
      <w:start w:val="1"/>
      <w:numFmt w:val="decimal"/>
      <w:lvlText w:val="%4."/>
      <w:lvlJc w:val="left"/>
      <w:pPr>
        <w:tabs>
          <w:tab w:val="num" w:pos="2880"/>
        </w:tabs>
        <w:ind w:left="2880" w:hanging="360"/>
      </w:pPr>
    </w:lvl>
    <w:lvl w:ilvl="4" w:tplc="F4FAB446" w:tentative="1">
      <w:start w:val="1"/>
      <w:numFmt w:val="decimal"/>
      <w:lvlText w:val="%5."/>
      <w:lvlJc w:val="left"/>
      <w:pPr>
        <w:tabs>
          <w:tab w:val="num" w:pos="3600"/>
        </w:tabs>
        <w:ind w:left="3600" w:hanging="360"/>
      </w:pPr>
    </w:lvl>
    <w:lvl w:ilvl="5" w:tplc="74FEA612" w:tentative="1">
      <w:start w:val="1"/>
      <w:numFmt w:val="decimal"/>
      <w:lvlText w:val="%6."/>
      <w:lvlJc w:val="left"/>
      <w:pPr>
        <w:tabs>
          <w:tab w:val="num" w:pos="4320"/>
        </w:tabs>
        <w:ind w:left="4320" w:hanging="360"/>
      </w:pPr>
    </w:lvl>
    <w:lvl w:ilvl="6" w:tplc="A4F48E9A" w:tentative="1">
      <w:start w:val="1"/>
      <w:numFmt w:val="decimal"/>
      <w:lvlText w:val="%7."/>
      <w:lvlJc w:val="left"/>
      <w:pPr>
        <w:tabs>
          <w:tab w:val="num" w:pos="5040"/>
        </w:tabs>
        <w:ind w:left="5040" w:hanging="360"/>
      </w:pPr>
    </w:lvl>
    <w:lvl w:ilvl="7" w:tplc="4ADC440C" w:tentative="1">
      <w:start w:val="1"/>
      <w:numFmt w:val="decimal"/>
      <w:lvlText w:val="%8."/>
      <w:lvlJc w:val="left"/>
      <w:pPr>
        <w:tabs>
          <w:tab w:val="num" w:pos="5760"/>
        </w:tabs>
        <w:ind w:left="5760" w:hanging="360"/>
      </w:pPr>
    </w:lvl>
    <w:lvl w:ilvl="8" w:tplc="D3F60128" w:tentative="1">
      <w:start w:val="1"/>
      <w:numFmt w:val="decimal"/>
      <w:lvlText w:val="%9."/>
      <w:lvlJc w:val="left"/>
      <w:pPr>
        <w:tabs>
          <w:tab w:val="num" w:pos="6480"/>
        </w:tabs>
        <w:ind w:left="6480" w:hanging="360"/>
      </w:pPr>
    </w:lvl>
  </w:abstractNum>
  <w:abstractNum w:abstractNumId="3" w15:restartNumberingAfterBreak="0">
    <w:nsid w:val="115C3767"/>
    <w:multiLevelType w:val="hybridMultilevel"/>
    <w:tmpl w:val="586473C4"/>
    <w:lvl w:ilvl="0" w:tplc="88129A4E">
      <w:start w:val="10"/>
      <w:numFmt w:val="decimal"/>
      <w:lvlText w:val="%1."/>
      <w:lvlJc w:val="left"/>
      <w:pPr>
        <w:tabs>
          <w:tab w:val="num" w:pos="720"/>
        </w:tabs>
        <w:ind w:left="720" w:hanging="360"/>
      </w:pPr>
    </w:lvl>
    <w:lvl w:ilvl="1" w:tplc="1630A3F8">
      <w:start w:val="1"/>
      <w:numFmt w:val="decimal"/>
      <w:lvlText w:val="%2."/>
      <w:lvlJc w:val="left"/>
      <w:pPr>
        <w:tabs>
          <w:tab w:val="num" w:pos="1440"/>
        </w:tabs>
        <w:ind w:left="1440" w:hanging="360"/>
      </w:pPr>
    </w:lvl>
    <w:lvl w:ilvl="2" w:tplc="0F5ED0F6" w:tentative="1">
      <w:start w:val="1"/>
      <w:numFmt w:val="decimal"/>
      <w:lvlText w:val="%3."/>
      <w:lvlJc w:val="left"/>
      <w:pPr>
        <w:tabs>
          <w:tab w:val="num" w:pos="2160"/>
        </w:tabs>
        <w:ind w:left="2160" w:hanging="360"/>
      </w:pPr>
    </w:lvl>
    <w:lvl w:ilvl="3" w:tplc="097428FA" w:tentative="1">
      <w:start w:val="1"/>
      <w:numFmt w:val="decimal"/>
      <w:lvlText w:val="%4."/>
      <w:lvlJc w:val="left"/>
      <w:pPr>
        <w:tabs>
          <w:tab w:val="num" w:pos="2880"/>
        </w:tabs>
        <w:ind w:left="2880" w:hanging="360"/>
      </w:pPr>
    </w:lvl>
    <w:lvl w:ilvl="4" w:tplc="794CB710" w:tentative="1">
      <w:start w:val="1"/>
      <w:numFmt w:val="decimal"/>
      <w:lvlText w:val="%5."/>
      <w:lvlJc w:val="left"/>
      <w:pPr>
        <w:tabs>
          <w:tab w:val="num" w:pos="3600"/>
        </w:tabs>
        <w:ind w:left="3600" w:hanging="360"/>
      </w:pPr>
    </w:lvl>
    <w:lvl w:ilvl="5" w:tplc="96F48EE6" w:tentative="1">
      <w:start w:val="1"/>
      <w:numFmt w:val="decimal"/>
      <w:lvlText w:val="%6."/>
      <w:lvlJc w:val="left"/>
      <w:pPr>
        <w:tabs>
          <w:tab w:val="num" w:pos="4320"/>
        </w:tabs>
        <w:ind w:left="4320" w:hanging="360"/>
      </w:pPr>
    </w:lvl>
    <w:lvl w:ilvl="6" w:tplc="A232E1C4" w:tentative="1">
      <w:start w:val="1"/>
      <w:numFmt w:val="decimal"/>
      <w:lvlText w:val="%7."/>
      <w:lvlJc w:val="left"/>
      <w:pPr>
        <w:tabs>
          <w:tab w:val="num" w:pos="5040"/>
        </w:tabs>
        <w:ind w:left="5040" w:hanging="360"/>
      </w:pPr>
    </w:lvl>
    <w:lvl w:ilvl="7" w:tplc="DF765B00" w:tentative="1">
      <w:start w:val="1"/>
      <w:numFmt w:val="decimal"/>
      <w:lvlText w:val="%8."/>
      <w:lvlJc w:val="left"/>
      <w:pPr>
        <w:tabs>
          <w:tab w:val="num" w:pos="5760"/>
        </w:tabs>
        <w:ind w:left="5760" w:hanging="360"/>
      </w:pPr>
    </w:lvl>
    <w:lvl w:ilvl="8" w:tplc="87A4FFBA" w:tentative="1">
      <w:start w:val="1"/>
      <w:numFmt w:val="decimal"/>
      <w:lvlText w:val="%9."/>
      <w:lvlJc w:val="left"/>
      <w:pPr>
        <w:tabs>
          <w:tab w:val="num" w:pos="6480"/>
        </w:tabs>
        <w:ind w:left="6480" w:hanging="360"/>
      </w:pPr>
    </w:lvl>
  </w:abstractNum>
  <w:abstractNum w:abstractNumId="4" w15:restartNumberingAfterBreak="0">
    <w:nsid w:val="143B45FF"/>
    <w:multiLevelType w:val="hybridMultilevel"/>
    <w:tmpl w:val="09869B78"/>
    <w:lvl w:ilvl="0" w:tplc="D67023F8">
      <w:start w:val="7"/>
      <w:numFmt w:val="decimal"/>
      <w:lvlText w:val="%1."/>
      <w:lvlJc w:val="left"/>
      <w:pPr>
        <w:tabs>
          <w:tab w:val="num" w:pos="720"/>
        </w:tabs>
        <w:ind w:left="720" w:hanging="360"/>
      </w:pPr>
    </w:lvl>
    <w:lvl w:ilvl="1" w:tplc="59CC3B7E">
      <w:start w:val="1"/>
      <w:numFmt w:val="decimal"/>
      <w:lvlText w:val="%2."/>
      <w:lvlJc w:val="left"/>
      <w:pPr>
        <w:tabs>
          <w:tab w:val="num" w:pos="1440"/>
        </w:tabs>
        <w:ind w:left="1440" w:hanging="360"/>
      </w:pPr>
    </w:lvl>
    <w:lvl w:ilvl="2" w:tplc="C5E680CC">
      <w:start w:val="1"/>
      <w:numFmt w:val="lowerLetter"/>
      <w:lvlText w:val="%3."/>
      <w:lvlJc w:val="left"/>
      <w:pPr>
        <w:tabs>
          <w:tab w:val="num" w:pos="2160"/>
        </w:tabs>
        <w:ind w:left="2160" w:hanging="360"/>
      </w:pPr>
    </w:lvl>
    <w:lvl w:ilvl="3" w:tplc="A9B06F8A" w:tentative="1">
      <w:start w:val="1"/>
      <w:numFmt w:val="decimal"/>
      <w:lvlText w:val="%4."/>
      <w:lvlJc w:val="left"/>
      <w:pPr>
        <w:tabs>
          <w:tab w:val="num" w:pos="2880"/>
        </w:tabs>
        <w:ind w:left="2880" w:hanging="360"/>
      </w:pPr>
    </w:lvl>
    <w:lvl w:ilvl="4" w:tplc="9702D40E" w:tentative="1">
      <w:start w:val="1"/>
      <w:numFmt w:val="decimal"/>
      <w:lvlText w:val="%5."/>
      <w:lvlJc w:val="left"/>
      <w:pPr>
        <w:tabs>
          <w:tab w:val="num" w:pos="3600"/>
        </w:tabs>
        <w:ind w:left="3600" w:hanging="360"/>
      </w:pPr>
    </w:lvl>
    <w:lvl w:ilvl="5" w:tplc="B14ADDC8" w:tentative="1">
      <w:start w:val="1"/>
      <w:numFmt w:val="decimal"/>
      <w:lvlText w:val="%6."/>
      <w:lvlJc w:val="left"/>
      <w:pPr>
        <w:tabs>
          <w:tab w:val="num" w:pos="4320"/>
        </w:tabs>
        <w:ind w:left="4320" w:hanging="360"/>
      </w:pPr>
    </w:lvl>
    <w:lvl w:ilvl="6" w:tplc="E8D6036E" w:tentative="1">
      <w:start w:val="1"/>
      <w:numFmt w:val="decimal"/>
      <w:lvlText w:val="%7."/>
      <w:lvlJc w:val="left"/>
      <w:pPr>
        <w:tabs>
          <w:tab w:val="num" w:pos="5040"/>
        </w:tabs>
        <w:ind w:left="5040" w:hanging="360"/>
      </w:pPr>
    </w:lvl>
    <w:lvl w:ilvl="7" w:tplc="FF46CCE4" w:tentative="1">
      <w:start w:val="1"/>
      <w:numFmt w:val="decimal"/>
      <w:lvlText w:val="%8."/>
      <w:lvlJc w:val="left"/>
      <w:pPr>
        <w:tabs>
          <w:tab w:val="num" w:pos="5760"/>
        </w:tabs>
        <w:ind w:left="5760" w:hanging="360"/>
      </w:pPr>
    </w:lvl>
    <w:lvl w:ilvl="8" w:tplc="CB1466BE" w:tentative="1">
      <w:start w:val="1"/>
      <w:numFmt w:val="decimal"/>
      <w:lvlText w:val="%9."/>
      <w:lvlJc w:val="left"/>
      <w:pPr>
        <w:tabs>
          <w:tab w:val="num" w:pos="6480"/>
        </w:tabs>
        <w:ind w:left="6480" w:hanging="360"/>
      </w:pPr>
    </w:lvl>
  </w:abstractNum>
  <w:abstractNum w:abstractNumId="5" w15:restartNumberingAfterBreak="0">
    <w:nsid w:val="18E1337F"/>
    <w:multiLevelType w:val="hybridMultilevel"/>
    <w:tmpl w:val="801AE11E"/>
    <w:lvl w:ilvl="0" w:tplc="1C090001">
      <w:start w:val="1"/>
      <w:numFmt w:val="bullet"/>
      <w:lvlText w:val=""/>
      <w:lvlJc w:val="left"/>
      <w:pPr>
        <w:ind w:left="770" w:hanging="360"/>
      </w:pPr>
      <w:rPr>
        <w:rFonts w:ascii="Symbol" w:hAnsi="Symbol" w:hint="default"/>
      </w:rPr>
    </w:lvl>
    <w:lvl w:ilvl="1" w:tplc="1C090003">
      <w:start w:val="1"/>
      <w:numFmt w:val="bullet"/>
      <w:lvlText w:val="o"/>
      <w:lvlJc w:val="left"/>
      <w:pPr>
        <w:ind w:left="1490" w:hanging="360"/>
      </w:pPr>
      <w:rPr>
        <w:rFonts w:ascii="Courier New" w:hAnsi="Courier New" w:cs="Courier New" w:hint="default"/>
      </w:rPr>
    </w:lvl>
    <w:lvl w:ilvl="2" w:tplc="1C090005">
      <w:start w:val="1"/>
      <w:numFmt w:val="bullet"/>
      <w:lvlText w:val=""/>
      <w:lvlJc w:val="left"/>
      <w:pPr>
        <w:ind w:left="2210" w:hanging="360"/>
      </w:pPr>
      <w:rPr>
        <w:rFonts w:ascii="Wingdings" w:hAnsi="Wingdings" w:hint="default"/>
      </w:rPr>
    </w:lvl>
    <w:lvl w:ilvl="3" w:tplc="1C090001">
      <w:start w:val="1"/>
      <w:numFmt w:val="bullet"/>
      <w:lvlText w:val=""/>
      <w:lvlJc w:val="left"/>
      <w:pPr>
        <w:ind w:left="2930" w:hanging="360"/>
      </w:pPr>
      <w:rPr>
        <w:rFonts w:ascii="Symbol" w:hAnsi="Symbol" w:hint="default"/>
      </w:rPr>
    </w:lvl>
    <w:lvl w:ilvl="4" w:tplc="1C090003">
      <w:start w:val="1"/>
      <w:numFmt w:val="bullet"/>
      <w:lvlText w:val="o"/>
      <w:lvlJc w:val="left"/>
      <w:pPr>
        <w:ind w:left="3650" w:hanging="360"/>
      </w:pPr>
      <w:rPr>
        <w:rFonts w:ascii="Courier New" w:hAnsi="Courier New" w:cs="Courier New" w:hint="default"/>
      </w:rPr>
    </w:lvl>
    <w:lvl w:ilvl="5" w:tplc="1C090005">
      <w:start w:val="1"/>
      <w:numFmt w:val="bullet"/>
      <w:lvlText w:val=""/>
      <w:lvlJc w:val="left"/>
      <w:pPr>
        <w:ind w:left="4370" w:hanging="360"/>
      </w:pPr>
      <w:rPr>
        <w:rFonts w:ascii="Wingdings" w:hAnsi="Wingdings" w:hint="default"/>
      </w:rPr>
    </w:lvl>
    <w:lvl w:ilvl="6" w:tplc="1C090001">
      <w:start w:val="1"/>
      <w:numFmt w:val="bullet"/>
      <w:lvlText w:val=""/>
      <w:lvlJc w:val="left"/>
      <w:pPr>
        <w:ind w:left="5090" w:hanging="360"/>
      </w:pPr>
      <w:rPr>
        <w:rFonts w:ascii="Symbol" w:hAnsi="Symbol" w:hint="default"/>
      </w:rPr>
    </w:lvl>
    <w:lvl w:ilvl="7" w:tplc="1C090003">
      <w:start w:val="1"/>
      <w:numFmt w:val="bullet"/>
      <w:lvlText w:val="o"/>
      <w:lvlJc w:val="left"/>
      <w:pPr>
        <w:ind w:left="5810" w:hanging="360"/>
      </w:pPr>
      <w:rPr>
        <w:rFonts w:ascii="Courier New" w:hAnsi="Courier New" w:cs="Courier New" w:hint="default"/>
      </w:rPr>
    </w:lvl>
    <w:lvl w:ilvl="8" w:tplc="1C090005">
      <w:start w:val="1"/>
      <w:numFmt w:val="bullet"/>
      <w:lvlText w:val=""/>
      <w:lvlJc w:val="left"/>
      <w:pPr>
        <w:ind w:left="6530" w:hanging="360"/>
      </w:pPr>
      <w:rPr>
        <w:rFonts w:ascii="Wingdings" w:hAnsi="Wingdings" w:hint="default"/>
      </w:rPr>
    </w:lvl>
  </w:abstractNum>
  <w:abstractNum w:abstractNumId="6" w15:restartNumberingAfterBreak="0">
    <w:nsid w:val="195C22A6"/>
    <w:multiLevelType w:val="multilevel"/>
    <w:tmpl w:val="5D948A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6E099E"/>
    <w:multiLevelType w:val="hybridMultilevel"/>
    <w:tmpl w:val="36A263FC"/>
    <w:lvl w:ilvl="0" w:tplc="4216B000">
      <w:start w:val="10"/>
      <w:numFmt w:val="decimal"/>
      <w:lvlText w:val="%1."/>
      <w:lvlJc w:val="left"/>
      <w:pPr>
        <w:tabs>
          <w:tab w:val="num" w:pos="720"/>
        </w:tabs>
        <w:ind w:left="720" w:hanging="360"/>
      </w:pPr>
    </w:lvl>
    <w:lvl w:ilvl="1" w:tplc="6316C41E">
      <w:start w:val="1"/>
      <w:numFmt w:val="decimal"/>
      <w:lvlText w:val="%2."/>
      <w:lvlJc w:val="left"/>
      <w:pPr>
        <w:tabs>
          <w:tab w:val="num" w:pos="1440"/>
        </w:tabs>
        <w:ind w:left="1440" w:hanging="360"/>
      </w:pPr>
    </w:lvl>
    <w:lvl w:ilvl="2" w:tplc="69EE50B4" w:tentative="1">
      <w:start w:val="1"/>
      <w:numFmt w:val="decimal"/>
      <w:lvlText w:val="%3."/>
      <w:lvlJc w:val="left"/>
      <w:pPr>
        <w:tabs>
          <w:tab w:val="num" w:pos="2160"/>
        </w:tabs>
        <w:ind w:left="2160" w:hanging="360"/>
      </w:pPr>
    </w:lvl>
    <w:lvl w:ilvl="3" w:tplc="61C41CA2" w:tentative="1">
      <w:start w:val="1"/>
      <w:numFmt w:val="decimal"/>
      <w:lvlText w:val="%4."/>
      <w:lvlJc w:val="left"/>
      <w:pPr>
        <w:tabs>
          <w:tab w:val="num" w:pos="2880"/>
        </w:tabs>
        <w:ind w:left="2880" w:hanging="360"/>
      </w:pPr>
    </w:lvl>
    <w:lvl w:ilvl="4" w:tplc="C5AAA83A" w:tentative="1">
      <w:start w:val="1"/>
      <w:numFmt w:val="decimal"/>
      <w:lvlText w:val="%5."/>
      <w:lvlJc w:val="left"/>
      <w:pPr>
        <w:tabs>
          <w:tab w:val="num" w:pos="3600"/>
        </w:tabs>
        <w:ind w:left="3600" w:hanging="360"/>
      </w:pPr>
    </w:lvl>
    <w:lvl w:ilvl="5" w:tplc="590464D2" w:tentative="1">
      <w:start w:val="1"/>
      <w:numFmt w:val="decimal"/>
      <w:lvlText w:val="%6."/>
      <w:lvlJc w:val="left"/>
      <w:pPr>
        <w:tabs>
          <w:tab w:val="num" w:pos="4320"/>
        </w:tabs>
        <w:ind w:left="4320" w:hanging="360"/>
      </w:pPr>
    </w:lvl>
    <w:lvl w:ilvl="6" w:tplc="62DE33D4" w:tentative="1">
      <w:start w:val="1"/>
      <w:numFmt w:val="decimal"/>
      <w:lvlText w:val="%7."/>
      <w:lvlJc w:val="left"/>
      <w:pPr>
        <w:tabs>
          <w:tab w:val="num" w:pos="5040"/>
        </w:tabs>
        <w:ind w:left="5040" w:hanging="360"/>
      </w:pPr>
    </w:lvl>
    <w:lvl w:ilvl="7" w:tplc="933018E8" w:tentative="1">
      <w:start w:val="1"/>
      <w:numFmt w:val="decimal"/>
      <w:lvlText w:val="%8."/>
      <w:lvlJc w:val="left"/>
      <w:pPr>
        <w:tabs>
          <w:tab w:val="num" w:pos="5760"/>
        </w:tabs>
        <w:ind w:left="5760" w:hanging="360"/>
      </w:pPr>
    </w:lvl>
    <w:lvl w:ilvl="8" w:tplc="004248FE" w:tentative="1">
      <w:start w:val="1"/>
      <w:numFmt w:val="decimal"/>
      <w:lvlText w:val="%9."/>
      <w:lvlJc w:val="left"/>
      <w:pPr>
        <w:tabs>
          <w:tab w:val="num" w:pos="6480"/>
        </w:tabs>
        <w:ind w:left="6480" w:hanging="360"/>
      </w:pPr>
    </w:lvl>
  </w:abstractNum>
  <w:abstractNum w:abstractNumId="8" w15:restartNumberingAfterBreak="0">
    <w:nsid w:val="1F78748A"/>
    <w:multiLevelType w:val="hybridMultilevel"/>
    <w:tmpl w:val="51245212"/>
    <w:lvl w:ilvl="0" w:tplc="EDA807DE">
      <w:start w:val="1"/>
      <w:numFmt w:val="decimal"/>
      <w:lvlText w:val="%1."/>
      <w:lvlJc w:val="left"/>
      <w:pPr>
        <w:tabs>
          <w:tab w:val="num" w:pos="720"/>
        </w:tabs>
        <w:ind w:left="720" w:hanging="360"/>
      </w:pPr>
    </w:lvl>
    <w:lvl w:ilvl="1" w:tplc="4CC6AD12">
      <w:start w:val="1"/>
      <w:numFmt w:val="decimal"/>
      <w:lvlText w:val="%2."/>
      <w:lvlJc w:val="left"/>
      <w:pPr>
        <w:tabs>
          <w:tab w:val="num" w:pos="1440"/>
        </w:tabs>
        <w:ind w:left="1440" w:hanging="360"/>
      </w:pPr>
    </w:lvl>
    <w:lvl w:ilvl="2" w:tplc="FD9046DC" w:tentative="1">
      <w:start w:val="1"/>
      <w:numFmt w:val="decimal"/>
      <w:lvlText w:val="%3."/>
      <w:lvlJc w:val="left"/>
      <w:pPr>
        <w:tabs>
          <w:tab w:val="num" w:pos="2160"/>
        </w:tabs>
        <w:ind w:left="2160" w:hanging="360"/>
      </w:pPr>
    </w:lvl>
    <w:lvl w:ilvl="3" w:tplc="E1FAB332" w:tentative="1">
      <w:start w:val="1"/>
      <w:numFmt w:val="decimal"/>
      <w:lvlText w:val="%4."/>
      <w:lvlJc w:val="left"/>
      <w:pPr>
        <w:tabs>
          <w:tab w:val="num" w:pos="2880"/>
        </w:tabs>
        <w:ind w:left="2880" w:hanging="360"/>
      </w:pPr>
    </w:lvl>
    <w:lvl w:ilvl="4" w:tplc="00806A0A" w:tentative="1">
      <w:start w:val="1"/>
      <w:numFmt w:val="decimal"/>
      <w:lvlText w:val="%5."/>
      <w:lvlJc w:val="left"/>
      <w:pPr>
        <w:tabs>
          <w:tab w:val="num" w:pos="3600"/>
        </w:tabs>
        <w:ind w:left="3600" w:hanging="360"/>
      </w:pPr>
    </w:lvl>
    <w:lvl w:ilvl="5" w:tplc="6EF88C16" w:tentative="1">
      <w:start w:val="1"/>
      <w:numFmt w:val="decimal"/>
      <w:lvlText w:val="%6."/>
      <w:lvlJc w:val="left"/>
      <w:pPr>
        <w:tabs>
          <w:tab w:val="num" w:pos="4320"/>
        </w:tabs>
        <w:ind w:left="4320" w:hanging="360"/>
      </w:pPr>
    </w:lvl>
    <w:lvl w:ilvl="6" w:tplc="CB02BE42" w:tentative="1">
      <w:start w:val="1"/>
      <w:numFmt w:val="decimal"/>
      <w:lvlText w:val="%7."/>
      <w:lvlJc w:val="left"/>
      <w:pPr>
        <w:tabs>
          <w:tab w:val="num" w:pos="5040"/>
        </w:tabs>
        <w:ind w:left="5040" w:hanging="360"/>
      </w:pPr>
    </w:lvl>
    <w:lvl w:ilvl="7" w:tplc="7D22EE76" w:tentative="1">
      <w:start w:val="1"/>
      <w:numFmt w:val="decimal"/>
      <w:lvlText w:val="%8."/>
      <w:lvlJc w:val="left"/>
      <w:pPr>
        <w:tabs>
          <w:tab w:val="num" w:pos="5760"/>
        </w:tabs>
        <w:ind w:left="5760" w:hanging="360"/>
      </w:pPr>
    </w:lvl>
    <w:lvl w:ilvl="8" w:tplc="BE52FA7A" w:tentative="1">
      <w:start w:val="1"/>
      <w:numFmt w:val="decimal"/>
      <w:lvlText w:val="%9."/>
      <w:lvlJc w:val="left"/>
      <w:pPr>
        <w:tabs>
          <w:tab w:val="num" w:pos="6480"/>
        </w:tabs>
        <w:ind w:left="6480" w:hanging="360"/>
      </w:pPr>
    </w:lvl>
  </w:abstractNum>
  <w:abstractNum w:abstractNumId="9" w15:restartNumberingAfterBreak="0">
    <w:nsid w:val="1FDC6060"/>
    <w:multiLevelType w:val="hybridMultilevel"/>
    <w:tmpl w:val="84BC9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1555B"/>
    <w:multiLevelType w:val="hybridMultilevel"/>
    <w:tmpl w:val="BD82D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276502"/>
    <w:multiLevelType w:val="hybridMultilevel"/>
    <w:tmpl w:val="88D245A6"/>
    <w:lvl w:ilvl="0" w:tplc="8216EE20">
      <w:start w:val="1"/>
      <w:numFmt w:val="decimal"/>
      <w:lvlText w:val="%1."/>
      <w:lvlJc w:val="left"/>
      <w:pPr>
        <w:tabs>
          <w:tab w:val="num" w:pos="720"/>
        </w:tabs>
        <w:ind w:left="720" w:hanging="360"/>
      </w:pPr>
    </w:lvl>
    <w:lvl w:ilvl="1" w:tplc="F334DC84">
      <w:start w:val="1"/>
      <w:numFmt w:val="decimal"/>
      <w:lvlText w:val="%2."/>
      <w:lvlJc w:val="left"/>
      <w:pPr>
        <w:tabs>
          <w:tab w:val="num" w:pos="1440"/>
        </w:tabs>
        <w:ind w:left="1440" w:hanging="360"/>
      </w:pPr>
    </w:lvl>
    <w:lvl w:ilvl="2" w:tplc="56AEE8EE">
      <w:start w:val="1"/>
      <w:numFmt w:val="lowerLetter"/>
      <w:lvlText w:val="%3."/>
      <w:lvlJc w:val="left"/>
      <w:pPr>
        <w:tabs>
          <w:tab w:val="num" w:pos="2160"/>
        </w:tabs>
        <w:ind w:left="2160" w:hanging="360"/>
      </w:pPr>
    </w:lvl>
    <w:lvl w:ilvl="3" w:tplc="A94EB73C" w:tentative="1">
      <w:start w:val="1"/>
      <w:numFmt w:val="decimal"/>
      <w:lvlText w:val="%4."/>
      <w:lvlJc w:val="left"/>
      <w:pPr>
        <w:tabs>
          <w:tab w:val="num" w:pos="2880"/>
        </w:tabs>
        <w:ind w:left="2880" w:hanging="360"/>
      </w:pPr>
    </w:lvl>
    <w:lvl w:ilvl="4" w:tplc="06183F68" w:tentative="1">
      <w:start w:val="1"/>
      <w:numFmt w:val="decimal"/>
      <w:lvlText w:val="%5."/>
      <w:lvlJc w:val="left"/>
      <w:pPr>
        <w:tabs>
          <w:tab w:val="num" w:pos="3600"/>
        </w:tabs>
        <w:ind w:left="3600" w:hanging="360"/>
      </w:pPr>
    </w:lvl>
    <w:lvl w:ilvl="5" w:tplc="CE0AFF18" w:tentative="1">
      <w:start w:val="1"/>
      <w:numFmt w:val="decimal"/>
      <w:lvlText w:val="%6."/>
      <w:lvlJc w:val="left"/>
      <w:pPr>
        <w:tabs>
          <w:tab w:val="num" w:pos="4320"/>
        </w:tabs>
        <w:ind w:left="4320" w:hanging="360"/>
      </w:pPr>
    </w:lvl>
    <w:lvl w:ilvl="6" w:tplc="F5402D0C" w:tentative="1">
      <w:start w:val="1"/>
      <w:numFmt w:val="decimal"/>
      <w:lvlText w:val="%7."/>
      <w:lvlJc w:val="left"/>
      <w:pPr>
        <w:tabs>
          <w:tab w:val="num" w:pos="5040"/>
        </w:tabs>
        <w:ind w:left="5040" w:hanging="360"/>
      </w:pPr>
    </w:lvl>
    <w:lvl w:ilvl="7" w:tplc="99E2DC92" w:tentative="1">
      <w:start w:val="1"/>
      <w:numFmt w:val="decimal"/>
      <w:lvlText w:val="%8."/>
      <w:lvlJc w:val="left"/>
      <w:pPr>
        <w:tabs>
          <w:tab w:val="num" w:pos="5760"/>
        </w:tabs>
        <w:ind w:left="5760" w:hanging="360"/>
      </w:pPr>
    </w:lvl>
    <w:lvl w:ilvl="8" w:tplc="76923FB4" w:tentative="1">
      <w:start w:val="1"/>
      <w:numFmt w:val="decimal"/>
      <w:lvlText w:val="%9."/>
      <w:lvlJc w:val="left"/>
      <w:pPr>
        <w:tabs>
          <w:tab w:val="num" w:pos="6480"/>
        </w:tabs>
        <w:ind w:left="6480" w:hanging="360"/>
      </w:pPr>
    </w:lvl>
  </w:abstractNum>
  <w:abstractNum w:abstractNumId="12" w15:restartNumberingAfterBreak="0">
    <w:nsid w:val="29710F91"/>
    <w:multiLevelType w:val="hybridMultilevel"/>
    <w:tmpl w:val="BD2014D8"/>
    <w:lvl w:ilvl="0" w:tplc="281C33B8">
      <w:start w:val="7"/>
      <w:numFmt w:val="decimal"/>
      <w:lvlText w:val="%1."/>
      <w:lvlJc w:val="left"/>
      <w:pPr>
        <w:tabs>
          <w:tab w:val="num" w:pos="720"/>
        </w:tabs>
        <w:ind w:left="720" w:hanging="360"/>
      </w:pPr>
    </w:lvl>
    <w:lvl w:ilvl="1" w:tplc="7EEA5CCA">
      <w:start w:val="1"/>
      <w:numFmt w:val="decimal"/>
      <w:lvlText w:val="%2."/>
      <w:lvlJc w:val="left"/>
      <w:pPr>
        <w:tabs>
          <w:tab w:val="num" w:pos="1440"/>
        </w:tabs>
        <w:ind w:left="1440" w:hanging="360"/>
      </w:pPr>
    </w:lvl>
    <w:lvl w:ilvl="2" w:tplc="21E82720">
      <w:start w:val="1"/>
      <w:numFmt w:val="lowerLetter"/>
      <w:lvlText w:val="%3."/>
      <w:lvlJc w:val="left"/>
      <w:pPr>
        <w:tabs>
          <w:tab w:val="num" w:pos="2160"/>
        </w:tabs>
        <w:ind w:left="2160" w:hanging="360"/>
      </w:pPr>
    </w:lvl>
    <w:lvl w:ilvl="3" w:tplc="735E5D62" w:tentative="1">
      <w:start w:val="1"/>
      <w:numFmt w:val="decimal"/>
      <w:lvlText w:val="%4."/>
      <w:lvlJc w:val="left"/>
      <w:pPr>
        <w:tabs>
          <w:tab w:val="num" w:pos="2880"/>
        </w:tabs>
        <w:ind w:left="2880" w:hanging="360"/>
      </w:pPr>
    </w:lvl>
    <w:lvl w:ilvl="4" w:tplc="DE4CCB86" w:tentative="1">
      <w:start w:val="1"/>
      <w:numFmt w:val="decimal"/>
      <w:lvlText w:val="%5."/>
      <w:lvlJc w:val="left"/>
      <w:pPr>
        <w:tabs>
          <w:tab w:val="num" w:pos="3600"/>
        </w:tabs>
        <w:ind w:left="3600" w:hanging="360"/>
      </w:pPr>
    </w:lvl>
    <w:lvl w:ilvl="5" w:tplc="82EC3F0E" w:tentative="1">
      <w:start w:val="1"/>
      <w:numFmt w:val="decimal"/>
      <w:lvlText w:val="%6."/>
      <w:lvlJc w:val="left"/>
      <w:pPr>
        <w:tabs>
          <w:tab w:val="num" w:pos="4320"/>
        </w:tabs>
        <w:ind w:left="4320" w:hanging="360"/>
      </w:pPr>
    </w:lvl>
    <w:lvl w:ilvl="6" w:tplc="47DC4F6A" w:tentative="1">
      <w:start w:val="1"/>
      <w:numFmt w:val="decimal"/>
      <w:lvlText w:val="%7."/>
      <w:lvlJc w:val="left"/>
      <w:pPr>
        <w:tabs>
          <w:tab w:val="num" w:pos="5040"/>
        </w:tabs>
        <w:ind w:left="5040" w:hanging="360"/>
      </w:pPr>
    </w:lvl>
    <w:lvl w:ilvl="7" w:tplc="18F84D3C" w:tentative="1">
      <w:start w:val="1"/>
      <w:numFmt w:val="decimal"/>
      <w:lvlText w:val="%8."/>
      <w:lvlJc w:val="left"/>
      <w:pPr>
        <w:tabs>
          <w:tab w:val="num" w:pos="5760"/>
        </w:tabs>
        <w:ind w:left="5760" w:hanging="360"/>
      </w:pPr>
    </w:lvl>
    <w:lvl w:ilvl="8" w:tplc="5C020D32" w:tentative="1">
      <w:start w:val="1"/>
      <w:numFmt w:val="decimal"/>
      <w:lvlText w:val="%9."/>
      <w:lvlJc w:val="left"/>
      <w:pPr>
        <w:tabs>
          <w:tab w:val="num" w:pos="6480"/>
        </w:tabs>
        <w:ind w:left="6480" w:hanging="360"/>
      </w:pPr>
    </w:lvl>
  </w:abstractNum>
  <w:abstractNum w:abstractNumId="13" w15:restartNumberingAfterBreak="0">
    <w:nsid w:val="2FB146BF"/>
    <w:multiLevelType w:val="hybridMultilevel"/>
    <w:tmpl w:val="89FE3AA2"/>
    <w:lvl w:ilvl="0" w:tplc="AF666590">
      <w:start w:val="1"/>
      <w:numFmt w:val="decimal"/>
      <w:lvlText w:val="%1."/>
      <w:lvlJc w:val="left"/>
      <w:pPr>
        <w:tabs>
          <w:tab w:val="num" w:pos="720"/>
        </w:tabs>
        <w:ind w:left="720" w:hanging="360"/>
      </w:pPr>
    </w:lvl>
    <w:lvl w:ilvl="1" w:tplc="CC30FBF4">
      <w:start w:val="1"/>
      <w:numFmt w:val="decimal"/>
      <w:lvlText w:val="%2."/>
      <w:lvlJc w:val="left"/>
      <w:pPr>
        <w:tabs>
          <w:tab w:val="num" w:pos="1440"/>
        </w:tabs>
        <w:ind w:left="1440" w:hanging="360"/>
      </w:pPr>
    </w:lvl>
    <w:lvl w:ilvl="2" w:tplc="8C5E5E9C" w:tentative="1">
      <w:start w:val="1"/>
      <w:numFmt w:val="decimal"/>
      <w:lvlText w:val="%3."/>
      <w:lvlJc w:val="left"/>
      <w:pPr>
        <w:tabs>
          <w:tab w:val="num" w:pos="2160"/>
        </w:tabs>
        <w:ind w:left="2160" w:hanging="360"/>
      </w:pPr>
    </w:lvl>
    <w:lvl w:ilvl="3" w:tplc="0F44EF6A" w:tentative="1">
      <w:start w:val="1"/>
      <w:numFmt w:val="decimal"/>
      <w:lvlText w:val="%4."/>
      <w:lvlJc w:val="left"/>
      <w:pPr>
        <w:tabs>
          <w:tab w:val="num" w:pos="2880"/>
        </w:tabs>
        <w:ind w:left="2880" w:hanging="360"/>
      </w:pPr>
    </w:lvl>
    <w:lvl w:ilvl="4" w:tplc="35CE8340" w:tentative="1">
      <w:start w:val="1"/>
      <w:numFmt w:val="decimal"/>
      <w:lvlText w:val="%5."/>
      <w:lvlJc w:val="left"/>
      <w:pPr>
        <w:tabs>
          <w:tab w:val="num" w:pos="3600"/>
        </w:tabs>
        <w:ind w:left="3600" w:hanging="360"/>
      </w:pPr>
    </w:lvl>
    <w:lvl w:ilvl="5" w:tplc="BFB641C8" w:tentative="1">
      <w:start w:val="1"/>
      <w:numFmt w:val="decimal"/>
      <w:lvlText w:val="%6."/>
      <w:lvlJc w:val="left"/>
      <w:pPr>
        <w:tabs>
          <w:tab w:val="num" w:pos="4320"/>
        </w:tabs>
        <w:ind w:left="4320" w:hanging="360"/>
      </w:pPr>
    </w:lvl>
    <w:lvl w:ilvl="6" w:tplc="03DEB3C8" w:tentative="1">
      <w:start w:val="1"/>
      <w:numFmt w:val="decimal"/>
      <w:lvlText w:val="%7."/>
      <w:lvlJc w:val="left"/>
      <w:pPr>
        <w:tabs>
          <w:tab w:val="num" w:pos="5040"/>
        </w:tabs>
        <w:ind w:left="5040" w:hanging="360"/>
      </w:pPr>
    </w:lvl>
    <w:lvl w:ilvl="7" w:tplc="B254E018" w:tentative="1">
      <w:start w:val="1"/>
      <w:numFmt w:val="decimal"/>
      <w:lvlText w:val="%8."/>
      <w:lvlJc w:val="left"/>
      <w:pPr>
        <w:tabs>
          <w:tab w:val="num" w:pos="5760"/>
        </w:tabs>
        <w:ind w:left="5760" w:hanging="360"/>
      </w:pPr>
    </w:lvl>
    <w:lvl w:ilvl="8" w:tplc="7870CA1C" w:tentative="1">
      <w:start w:val="1"/>
      <w:numFmt w:val="decimal"/>
      <w:lvlText w:val="%9."/>
      <w:lvlJc w:val="left"/>
      <w:pPr>
        <w:tabs>
          <w:tab w:val="num" w:pos="6480"/>
        </w:tabs>
        <w:ind w:left="6480" w:hanging="360"/>
      </w:pPr>
    </w:lvl>
  </w:abstractNum>
  <w:abstractNum w:abstractNumId="14" w15:restartNumberingAfterBreak="0">
    <w:nsid w:val="302E036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0457A7D"/>
    <w:multiLevelType w:val="hybridMultilevel"/>
    <w:tmpl w:val="C68C60B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6" w15:restartNumberingAfterBreak="0">
    <w:nsid w:val="31D04820"/>
    <w:multiLevelType w:val="hybridMultilevel"/>
    <w:tmpl w:val="F58A6FD8"/>
    <w:lvl w:ilvl="0" w:tplc="BC22110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1D86D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913096"/>
    <w:multiLevelType w:val="hybridMultilevel"/>
    <w:tmpl w:val="AEE4E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B1DF1"/>
    <w:multiLevelType w:val="hybridMultilevel"/>
    <w:tmpl w:val="A9465654"/>
    <w:lvl w:ilvl="0" w:tplc="5CE41122">
      <w:start w:val="1"/>
      <w:numFmt w:val="decimal"/>
      <w:lvlText w:val="%1."/>
      <w:lvlJc w:val="left"/>
      <w:pPr>
        <w:tabs>
          <w:tab w:val="num" w:pos="720"/>
        </w:tabs>
        <w:ind w:left="720" w:hanging="360"/>
      </w:pPr>
    </w:lvl>
    <w:lvl w:ilvl="1" w:tplc="C7EC4E56">
      <w:start w:val="1"/>
      <w:numFmt w:val="decimal"/>
      <w:lvlText w:val="%2."/>
      <w:lvlJc w:val="left"/>
      <w:pPr>
        <w:tabs>
          <w:tab w:val="num" w:pos="1440"/>
        </w:tabs>
        <w:ind w:left="1440" w:hanging="360"/>
      </w:pPr>
    </w:lvl>
    <w:lvl w:ilvl="2" w:tplc="CA6E8020" w:tentative="1">
      <w:start w:val="1"/>
      <w:numFmt w:val="decimal"/>
      <w:lvlText w:val="%3."/>
      <w:lvlJc w:val="left"/>
      <w:pPr>
        <w:tabs>
          <w:tab w:val="num" w:pos="2160"/>
        </w:tabs>
        <w:ind w:left="2160" w:hanging="360"/>
      </w:pPr>
    </w:lvl>
    <w:lvl w:ilvl="3" w:tplc="B5B2150A" w:tentative="1">
      <w:start w:val="1"/>
      <w:numFmt w:val="decimal"/>
      <w:lvlText w:val="%4."/>
      <w:lvlJc w:val="left"/>
      <w:pPr>
        <w:tabs>
          <w:tab w:val="num" w:pos="2880"/>
        </w:tabs>
        <w:ind w:left="2880" w:hanging="360"/>
      </w:pPr>
    </w:lvl>
    <w:lvl w:ilvl="4" w:tplc="730857EA" w:tentative="1">
      <w:start w:val="1"/>
      <w:numFmt w:val="decimal"/>
      <w:lvlText w:val="%5."/>
      <w:lvlJc w:val="left"/>
      <w:pPr>
        <w:tabs>
          <w:tab w:val="num" w:pos="3600"/>
        </w:tabs>
        <w:ind w:left="3600" w:hanging="360"/>
      </w:pPr>
    </w:lvl>
    <w:lvl w:ilvl="5" w:tplc="0B28716A" w:tentative="1">
      <w:start w:val="1"/>
      <w:numFmt w:val="decimal"/>
      <w:lvlText w:val="%6."/>
      <w:lvlJc w:val="left"/>
      <w:pPr>
        <w:tabs>
          <w:tab w:val="num" w:pos="4320"/>
        </w:tabs>
        <w:ind w:left="4320" w:hanging="360"/>
      </w:pPr>
    </w:lvl>
    <w:lvl w:ilvl="6" w:tplc="6FEAE860" w:tentative="1">
      <w:start w:val="1"/>
      <w:numFmt w:val="decimal"/>
      <w:lvlText w:val="%7."/>
      <w:lvlJc w:val="left"/>
      <w:pPr>
        <w:tabs>
          <w:tab w:val="num" w:pos="5040"/>
        </w:tabs>
        <w:ind w:left="5040" w:hanging="360"/>
      </w:pPr>
    </w:lvl>
    <w:lvl w:ilvl="7" w:tplc="69F8AC52" w:tentative="1">
      <w:start w:val="1"/>
      <w:numFmt w:val="decimal"/>
      <w:lvlText w:val="%8."/>
      <w:lvlJc w:val="left"/>
      <w:pPr>
        <w:tabs>
          <w:tab w:val="num" w:pos="5760"/>
        </w:tabs>
        <w:ind w:left="5760" w:hanging="360"/>
      </w:pPr>
    </w:lvl>
    <w:lvl w:ilvl="8" w:tplc="4AF0397C" w:tentative="1">
      <w:start w:val="1"/>
      <w:numFmt w:val="decimal"/>
      <w:lvlText w:val="%9."/>
      <w:lvlJc w:val="left"/>
      <w:pPr>
        <w:tabs>
          <w:tab w:val="num" w:pos="6480"/>
        </w:tabs>
        <w:ind w:left="6480" w:hanging="360"/>
      </w:pPr>
    </w:lvl>
  </w:abstractNum>
  <w:abstractNum w:abstractNumId="20" w15:restartNumberingAfterBreak="0">
    <w:nsid w:val="3BB13BCF"/>
    <w:multiLevelType w:val="hybridMultilevel"/>
    <w:tmpl w:val="7C6225B8"/>
    <w:lvl w:ilvl="0" w:tplc="45FE6D9E">
      <w:start w:val="1"/>
      <w:numFmt w:val="decimal"/>
      <w:lvlText w:val="%1."/>
      <w:lvlJc w:val="left"/>
      <w:pPr>
        <w:tabs>
          <w:tab w:val="num" w:pos="720"/>
        </w:tabs>
        <w:ind w:left="720" w:hanging="360"/>
      </w:pPr>
    </w:lvl>
    <w:lvl w:ilvl="1" w:tplc="E62E2B5E">
      <w:start w:val="1"/>
      <w:numFmt w:val="decimal"/>
      <w:lvlText w:val="%2."/>
      <w:lvlJc w:val="left"/>
      <w:pPr>
        <w:tabs>
          <w:tab w:val="num" w:pos="1440"/>
        </w:tabs>
        <w:ind w:left="1440" w:hanging="360"/>
      </w:pPr>
    </w:lvl>
    <w:lvl w:ilvl="2" w:tplc="1C24EFE6" w:tentative="1">
      <w:start w:val="1"/>
      <w:numFmt w:val="decimal"/>
      <w:lvlText w:val="%3."/>
      <w:lvlJc w:val="left"/>
      <w:pPr>
        <w:tabs>
          <w:tab w:val="num" w:pos="2160"/>
        </w:tabs>
        <w:ind w:left="2160" w:hanging="360"/>
      </w:pPr>
    </w:lvl>
    <w:lvl w:ilvl="3" w:tplc="ED70A9C8" w:tentative="1">
      <w:start w:val="1"/>
      <w:numFmt w:val="decimal"/>
      <w:lvlText w:val="%4."/>
      <w:lvlJc w:val="left"/>
      <w:pPr>
        <w:tabs>
          <w:tab w:val="num" w:pos="2880"/>
        </w:tabs>
        <w:ind w:left="2880" w:hanging="360"/>
      </w:pPr>
    </w:lvl>
    <w:lvl w:ilvl="4" w:tplc="F90623DA" w:tentative="1">
      <w:start w:val="1"/>
      <w:numFmt w:val="decimal"/>
      <w:lvlText w:val="%5."/>
      <w:lvlJc w:val="left"/>
      <w:pPr>
        <w:tabs>
          <w:tab w:val="num" w:pos="3600"/>
        </w:tabs>
        <w:ind w:left="3600" w:hanging="360"/>
      </w:pPr>
    </w:lvl>
    <w:lvl w:ilvl="5" w:tplc="CF1869EC" w:tentative="1">
      <w:start w:val="1"/>
      <w:numFmt w:val="decimal"/>
      <w:lvlText w:val="%6."/>
      <w:lvlJc w:val="left"/>
      <w:pPr>
        <w:tabs>
          <w:tab w:val="num" w:pos="4320"/>
        </w:tabs>
        <w:ind w:left="4320" w:hanging="360"/>
      </w:pPr>
    </w:lvl>
    <w:lvl w:ilvl="6" w:tplc="E9EA7210" w:tentative="1">
      <w:start w:val="1"/>
      <w:numFmt w:val="decimal"/>
      <w:lvlText w:val="%7."/>
      <w:lvlJc w:val="left"/>
      <w:pPr>
        <w:tabs>
          <w:tab w:val="num" w:pos="5040"/>
        </w:tabs>
        <w:ind w:left="5040" w:hanging="360"/>
      </w:pPr>
    </w:lvl>
    <w:lvl w:ilvl="7" w:tplc="5DE6A422" w:tentative="1">
      <w:start w:val="1"/>
      <w:numFmt w:val="decimal"/>
      <w:lvlText w:val="%8."/>
      <w:lvlJc w:val="left"/>
      <w:pPr>
        <w:tabs>
          <w:tab w:val="num" w:pos="5760"/>
        </w:tabs>
        <w:ind w:left="5760" w:hanging="360"/>
      </w:pPr>
    </w:lvl>
    <w:lvl w:ilvl="8" w:tplc="5032FDD4" w:tentative="1">
      <w:start w:val="1"/>
      <w:numFmt w:val="decimal"/>
      <w:lvlText w:val="%9."/>
      <w:lvlJc w:val="left"/>
      <w:pPr>
        <w:tabs>
          <w:tab w:val="num" w:pos="6480"/>
        </w:tabs>
        <w:ind w:left="6480" w:hanging="360"/>
      </w:pPr>
    </w:lvl>
  </w:abstractNum>
  <w:abstractNum w:abstractNumId="21" w15:restartNumberingAfterBreak="0">
    <w:nsid w:val="42F14B19"/>
    <w:multiLevelType w:val="hybridMultilevel"/>
    <w:tmpl w:val="63647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CB6F71"/>
    <w:multiLevelType w:val="multilevel"/>
    <w:tmpl w:val="B6B011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3C141E"/>
    <w:multiLevelType w:val="multilevel"/>
    <w:tmpl w:val="B6B011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8360320"/>
    <w:multiLevelType w:val="hybridMultilevel"/>
    <w:tmpl w:val="23FE1F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0E5B72"/>
    <w:multiLevelType w:val="hybridMultilevel"/>
    <w:tmpl w:val="C1B4A812"/>
    <w:lvl w:ilvl="0" w:tplc="6B0E7A48">
      <w:start w:val="1"/>
      <w:numFmt w:val="lowerLetter"/>
      <w:lvlText w:val="%1."/>
      <w:lvlJc w:val="left"/>
      <w:pPr>
        <w:tabs>
          <w:tab w:val="num" w:pos="720"/>
        </w:tabs>
        <w:ind w:left="720" w:hanging="360"/>
      </w:pPr>
    </w:lvl>
    <w:lvl w:ilvl="1" w:tplc="AAE49036" w:tentative="1">
      <w:start w:val="1"/>
      <w:numFmt w:val="lowerLetter"/>
      <w:lvlText w:val="%2."/>
      <w:lvlJc w:val="left"/>
      <w:pPr>
        <w:tabs>
          <w:tab w:val="num" w:pos="1440"/>
        </w:tabs>
        <w:ind w:left="1440" w:hanging="360"/>
      </w:pPr>
    </w:lvl>
    <w:lvl w:ilvl="2" w:tplc="064037DE">
      <w:start w:val="1"/>
      <w:numFmt w:val="lowerLetter"/>
      <w:lvlText w:val="%3."/>
      <w:lvlJc w:val="left"/>
      <w:pPr>
        <w:tabs>
          <w:tab w:val="num" w:pos="2160"/>
        </w:tabs>
        <w:ind w:left="2160" w:hanging="360"/>
      </w:pPr>
    </w:lvl>
    <w:lvl w:ilvl="3" w:tplc="B3D20E22" w:tentative="1">
      <w:start w:val="1"/>
      <w:numFmt w:val="lowerLetter"/>
      <w:lvlText w:val="%4."/>
      <w:lvlJc w:val="left"/>
      <w:pPr>
        <w:tabs>
          <w:tab w:val="num" w:pos="2880"/>
        </w:tabs>
        <w:ind w:left="2880" w:hanging="360"/>
      </w:pPr>
    </w:lvl>
    <w:lvl w:ilvl="4" w:tplc="A1B66E84" w:tentative="1">
      <w:start w:val="1"/>
      <w:numFmt w:val="lowerLetter"/>
      <w:lvlText w:val="%5."/>
      <w:lvlJc w:val="left"/>
      <w:pPr>
        <w:tabs>
          <w:tab w:val="num" w:pos="3600"/>
        </w:tabs>
        <w:ind w:left="3600" w:hanging="360"/>
      </w:pPr>
    </w:lvl>
    <w:lvl w:ilvl="5" w:tplc="16308268" w:tentative="1">
      <w:start w:val="1"/>
      <w:numFmt w:val="lowerLetter"/>
      <w:lvlText w:val="%6."/>
      <w:lvlJc w:val="left"/>
      <w:pPr>
        <w:tabs>
          <w:tab w:val="num" w:pos="4320"/>
        </w:tabs>
        <w:ind w:left="4320" w:hanging="360"/>
      </w:pPr>
    </w:lvl>
    <w:lvl w:ilvl="6" w:tplc="4650ECC8" w:tentative="1">
      <w:start w:val="1"/>
      <w:numFmt w:val="lowerLetter"/>
      <w:lvlText w:val="%7."/>
      <w:lvlJc w:val="left"/>
      <w:pPr>
        <w:tabs>
          <w:tab w:val="num" w:pos="5040"/>
        </w:tabs>
        <w:ind w:left="5040" w:hanging="360"/>
      </w:pPr>
    </w:lvl>
    <w:lvl w:ilvl="7" w:tplc="4152608A" w:tentative="1">
      <w:start w:val="1"/>
      <w:numFmt w:val="lowerLetter"/>
      <w:lvlText w:val="%8."/>
      <w:lvlJc w:val="left"/>
      <w:pPr>
        <w:tabs>
          <w:tab w:val="num" w:pos="5760"/>
        </w:tabs>
        <w:ind w:left="5760" w:hanging="360"/>
      </w:pPr>
    </w:lvl>
    <w:lvl w:ilvl="8" w:tplc="28FA6ADC" w:tentative="1">
      <w:start w:val="1"/>
      <w:numFmt w:val="lowerLetter"/>
      <w:lvlText w:val="%9."/>
      <w:lvlJc w:val="left"/>
      <w:pPr>
        <w:tabs>
          <w:tab w:val="num" w:pos="6480"/>
        </w:tabs>
        <w:ind w:left="6480" w:hanging="360"/>
      </w:pPr>
    </w:lvl>
  </w:abstractNum>
  <w:abstractNum w:abstractNumId="26" w15:restartNumberingAfterBreak="0">
    <w:nsid w:val="49AB687F"/>
    <w:multiLevelType w:val="hybridMultilevel"/>
    <w:tmpl w:val="3D683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897483"/>
    <w:multiLevelType w:val="hybridMultilevel"/>
    <w:tmpl w:val="4872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B438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C0453C2"/>
    <w:multiLevelType w:val="hybridMultilevel"/>
    <w:tmpl w:val="F77A9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B23050"/>
    <w:multiLevelType w:val="hybridMultilevel"/>
    <w:tmpl w:val="56D0C862"/>
    <w:lvl w:ilvl="0" w:tplc="D6E4AB3A">
      <w:start w:val="7"/>
      <w:numFmt w:val="decimal"/>
      <w:lvlText w:val="%1."/>
      <w:lvlJc w:val="left"/>
      <w:pPr>
        <w:tabs>
          <w:tab w:val="num" w:pos="720"/>
        </w:tabs>
        <w:ind w:left="720" w:hanging="360"/>
      </w:pPr>
    </w:lvl>
    <w:lvl w:ilvl="1" w:tplc="3C76D4DE">
      <w:start w:val="1"/>
      <w:numFmt w:val="decimal"/>
      <w:lvlText w:val="%2."/>
      <w:lvlJc w:val="left"/>
      <w:pPr>
        <w:tabs>
          <w:tab w:val="num" w:pos="1440"/>
        </w:tabs>
        <w:ind w:left="1440" w:hanging="360"/>
      </w:pPr>
    </w:lvl>
    <w:lvl w:ilvl="2" w:tplc="C10429D2">
      <w:start w:val="1"/>
      <w:numFmt w:val="lowerLetter"/>
      <w:lvlText w:val="%3."/>
      <w:lvlJc w:val="left"/>
      <w:pPr>
        <w:tabs>
          <w:tab w:val="num" w:pos="2160"/>
        </w:tabs>
        <w:ind w:left="2160" w:hanging="360"/>
      </w:pPr>
    </w:lvl>
    <w:lvl w:ilvl="3" w:tplc="E72E938E" w:tentative="1">
      <w:start w:val="1"/>
      <w:numFmt w:val="decimal"/>
      <w:lvlText w:val="%4."/>
      <w:lvlJc w:val="left"/>
      <w:pPr>
        <w:tabs>
          <w:tab w:val="num" w:pos="2880"/>
        </w:tabs>
        <w:ind w:left="2880" w:hanging="360"/>
      </w:pPr>
    </w:lvl>
    <w:lvl w:ilvl="4" w:tplc="1498887C" w:tentative="1">
      <w:start w:val="1"/>
      <w:numFmt w:val="decimal"/>
      <w:lvlText w:val="%5."/>
      <w:lvlJc w:val="left"/>
      <w:pPr>
        <w:tabs>
          <w:tab w:val="num" w:pos="3600"/>
        </w:tabs>
        <w:ind w:left="3600" w:hanging="360"/>
      </w:pPr>
    </w:lvl>
    <w:lvl w:ilvl="5" w:tplc="8FDEBF1E" w:tentative="1">
      <w:start w:val="1"/>
      <w:numFmt w:val="decimal"/>
      <w:lvlText w:val="%6."/>
      <w:lvlJc w:val="left"/>
      <w:pPr>
        <w:tabs>
          <w:tab w:val="num" w:pos="4320"/>
        </w:tabs>
        <w:ind w:left="4320" w:hanging="360"/>
      </w:pPr>
    </w:lvl>
    <w:lvl w:ilvl="6" w:tplc="84EE3800" w:tentative="1">
      <w:start w:val="1"/>
      <w:numFmt w:val="decimal"/>
      <w:lvlText w:val="%7."/>
      <w:lvlJc w:val="left"/>
      <w:pPr>
        <w:tabs>
          <w:tab w:val="num" w:pos="5040"/>
        </w:tabs>
        <w:ind w:left="5040" w:hanging="360"/>
      </w:pPr>
    </w:lvl>
    <w:lvl w:ilvl="7" w:tplc="A6E63240" w:tentative="1">
      <w:start w:val="1"/>
      <w:numFmt w:val="decimal"/>
      <w:lvlText w:val="%8."/>
      <w:lvlJc w:val="left"/>
      <w:pPr>
        <w:tabs>
          <w:tab w:val="num" w:pos="5760"/>
        </w:tabs>
        <w:ind w:left="5760" w:hanging="360"/>
      </w:pPr>
    </w:lvl>
    <w:lvl w:ilvl="8" w:tplc="1054D010" w:tentative="1">
      <w:start w:val="1"/>
      <w:numFmt w:val="decimal"/>
      <w:lvlText w:val="%9."/>
      <w:lvlJc w:val="left"/>
      <w:pPr>
        <w:tabs>
          <w:tab w:val="num" w:pos="6480"/>
        </w:tabs>
        <w:ind w:left="6480" w:hanging="360"/>
      </w:pPr>
    </w:lvl>
  </w:abstractNum>
  <w:abstractNum w:abstractNumId="31" w15:restartNumberingAfterBreak="0">
    <w:nsid w:val="628F50BF"/>
    <w:multiLevelType w:val="multilevel"/>
    <w:tmpl w:val="B6B011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3AE6285"/>
    <w:multiLevelType w:val="multilevel"/>
    <w:tmpl w:val="48FAF39E"/>
    <w:lvl w:ilvl="0">
      <w:start w:val="1"/>
      <w:numFmt w:val="decimal"/>
      <w:lvlText w:val="%1."/>
      <w:lvlJc w:val="left"/>
      <w:pPr>
        <w:tabs>
          <w:tab w:val="num" w:pos="624"/>
        </w:tabs>
        <w:ind w:left="624" w:hanging="51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0B70A1"/>
    <w:multiLevelType w:val="hybridMultilevel"/>
    <w:tmpl w:val="4DCAA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BF5C13"/>
    <w:multiLevelType w:val="hybridMultilevel"/>
    <w:tmpl w:val="318C32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1B0738"/>
    <w:multiLevelType w:val="hybridMultilevel"/>
    <w:tmpl w:val="65A00CEC"/>
    <w:lvl w:ilvl="0" w:tplc="0D189826">
      <w:start w:val="1"/>
      <w:numFmt w:val="decimal"/>
      <w:lvlText w:val="%1."/>
      <w:lvlJc w:val="left"/>
      <w:pPr>
        <w:tabs>
          <w:tab w:val="num" w:pos="720"/>
        </w:tabs>
        <w:ind w:left="720" w:hanging="360"/>
      </w:pPr>
    </w:lvl>
    <w:lvl w:ilvl="1" w:tplc="5AD4D02E">
      <w:start w:val="1"/>
      <w:numFmt w:val="decimal"/>
      <w:lvlText w:val="%2."/>
      <w:lvlJc w:val="left"/>
      <w:pPr>
        <w:tabs>
          <w:tab w:val="num" w:pos="1440"/>
        </w:tabs>
        <w:ind w:left="1440" w:hanging="360"/>
      </w:pPr>
    </w:lvl>
    <w:lvl w:ilvl="2" w:tplc="1D4C70FE" w:tentative="1">
      <w:start w:val="1"/>
      <w:numFmt w:val="decimal"/>
      <w:lvlText w:val="%3."/>
      <w:lvlJc w:val="left"/>
      <w:pPr>
        <w:tabs>
          <w:tab w:val="num" w:pos="2160"/>
        </w:tabs>
        <w:ind w:left="2160" w:hanging="360"/>
      </w:pPr>
    </w:lvl>
    <w:lvl w:ilvl="3" w:tplc="427019AE" w:tentative="1">
      <w:start w:val="1"/>
      <w:numFmt w:val="decimal"/>
      <w:lvlText w:val="%4."/>
      <w:lvlJc w:val="left"/>
      <w:pPr>
        <w:tabs>
          <w:tab w:val="num" w:pos="2880"/>
        </w:tabs>
        <w:ind w:left="2880" w:hanging="360"/>
      </w:pPr>
    </w:lvl>
    <w:lvl w:ilvl="4" w:tplc="6E3C5532" w:tentative="1">
      <w:start w:val="1"/>
      <w:numFmt w:val="decimal"/>
      <w:lvlText w:val="%5."/>
      <w:lvlJc w:val="left"/>
      <w:pPr>
        <w:tabs>
          <w:tab w:val="num" w:pos="3600"/>
        </w:tabs>
        <w:ind w:left="3600" w:hanging="360"/>
      </w:pPr>
    </w:lvl>
    <w:lvl w:ilvl="5" w:tplc="B6AA128E" w:tentative="1">
      <w:start w:val="1"/>
      <w:numFmt w:val="decimal"/>
      <w:lvlText w:val="%6."/>
      <w:lvlJc w:val="left"/>
      <w:pPr>
        <w:tabs>
          <w:tab w:val="num" w:pos="4320"/>
        </w:tabs>
        <w:ind w:left="4320" w:hanging="360"/>
      </w:pPr>
    </w:lvl>
    <w:lvl w:ilvl="6" w:tplc="32D8CF12" w:tentative="1">
      <w:start w:val="1"/>
      <w:numFmt w:val="decimal"/>
      <w:lvlText w:val="%7."/>
      <w:lvlJc w:val="left"/>
      <w:pPr>
        <w:tabs>
          <w:tab w:val="num" w:pos="5040"/>
        </w:tabs>
        <w:ind w:left="5040" w:hanging="360"/>
      </w:pPr>
    </w:lvl>
    <w:lvl w:ilvl="7" w:tplc="9F785BE4" w:tentative="1">
      <w:start w:val="1"/>
      <w:numFmt w:val="decimal"/>
      <w:lvlText w:val="%8."/>
      <w:lvlJc w:val="left"/>
      <w:pPr>
        <w:tabs>
          <w:tab w:val="num" w:pos="5760"/>
        </w:tabs>
        <w:ind w:left="5760" w:hanging="360"/>
      </w:pPr>
    </w:lvl>
    <w:lvl w:ilvl="8" w:tplc="9418D61C" w:tentative="1">
      <w:start w:val="1"/>
      <w:numFmt w:val="decimal"/>
      <w:lvlText w:val="%9."/>
      <w:lvlJc w:val="left"/>
      <w:pPr>
        <w:tabs>
          <w:tab w:val="num" w:pos="6480"/>
        </w:tabs>
        <w:ind w:left="6480" w:hanging="360"/>
      </w:pPr>
    </w:lvl>
  </w:abstractNum>
  <w:abstractNum w:abstractNumId="36" w15:restartNumberingAfterBreak="0">
    <w:nsid w:val="6A226F5E"/>
    <w:multiLevelType w:val="hybridMultilevel"/>
    <w:tmpl w:val="5B14A110"/>
    <w:lvl w:ilvl="0" w:tplc="87BE150E">
      <w:start w:val="10"/>
      <w:numFmt w:val="decimal"/>
      <w:lvlText w:val="%1."/>
      <w:lvlJc w:val="left"/>
      <w:pPr>
        <w:tabs>
          <w:tab w:val="num" w:pos="720"/>
        </w:tabs>
        <w:ind w:left="720" w:hanging="360"/>
      </w:pPr>
    </w:lvl>
    <w:lvl w:ilvl="1" w:tplc="0148665E">
      <w:start w:val="1"/>
      <w:numFmt w:val="decimal"/>
      <w:lvlText w:val="%2."/>
      <w:lvlJc w:val="left"/>
      <w:pPr>
        <w:tabs>
          <w:tab w:val="num" w:pos="1440"/>
        </w:tabs>
        <w:ind w:left="1440" w:hanging="360"/>
      </w:pPr>
    </w:lvl>
    <w:lvl w:ilvl="2" w:tplc="BE5EB9D2">
      <w:start w:val="1"/>
      <w:numFmt w:val="lowerLetter"/>
      <w:lvlText w:val="%3."/>
      <w:lvlJc w:val="left"/>
      <w:pPr>
        <w:tabs>
          <w:tab w:val="num" w:pos="2160"/>
        </w:tabs>
        <w:ind w:left="2160" w:hanging="360"/>
      </w:pPr>
    </w:lvl>
    <w:lvl w:ilvl="3" w:tplc="2286B6D6">
      <w:start w:val="1"/>
      <w:numFmt w:val="lowerRoman"/>
      <w:lvlText w:val="%4."/>
      <w:lvlJc w:val="right"/>
      <w:pPr>
        <w:tabs>
          <w:tab w:val="num" w:pos="2880"/>
        </w:tabs>
        <w:ind w:left="2880" w:hanging="360"/>
      </w:pPr>
    </w:lvl>
    <w:lvl w:ilvl="4" w:tplc="A440A8FC" w:tentative="1">
      <w:start w:val="1"/>
      <w:numFmt w:val="decimal"/>
      <w:lvlText w:val="%5."/>
      <w:lvlJc w:val="left"/>
      <w:pPr>
        <w:tabs>
          <w:tab w:val="num" w:pos="3600"/>
        </w:tabs>
        <w:ind w:left="3600" w:hanging="360"/>
      </w:pPr>
    </w:lvl>
    <w:lvl w:ilvl="5" w:tplc="44D63192" w:tentative="1">
      <w:start w:val="1"/>
      <w:numFmt w:val="decimal"/>
      <w:lvlText w:val="%6."/>
      <w:lvlJc w:val="left"/>
      <w:pPr>
        <w:tabs>
          <w:tab w:val="num" w:pos="4320"/>
        </w:tabs>
        <w:ind w:left="4320" w:hanging="360"/>
      </w:pPr>
    </w:lvl>
    <w:lvl w:ilvl="6" w:tplc="1B561E26" w:tentative="1">
      <w:start w:val="1"/>
      <w:numFmt w:val="decimal"/>
      <w:lvlText w:val="%7."/>
      <w:lvlJc w:val="left"/>
      <w:pPr>
        <w:tabs>
          <w:tab w:val="num" w:pos="5040"/>
        </w:tabs>
        <w:ind w:left="5040" w:hanging="360"/>
      </w:pPr>
    </w:lvl>
    <w:lvl w:ilvl="7" w:tplc="10B0AD70" w:tentative="1">
      <w:start w:val="1"/>
      <w:numFmt w:val="decimal"/>
      <w:lvlText w:val="%8."/>
      <w:lvlJc w:val="left"/>
      <w:pPr>
        <w:tabs>
          <w:tab w:val="num" w:pos="5760"/>
        </w:tabs>
        <w:ind w:left="5760" w:hanging="360"/>
      </w:pPr>
    </w:lvl>
    <w:lvl w:ilvl="8" w:tplc="50843664" w:tentative="1">
      <w:start w:val="1"/>
      <w:numFmt w:val="decimal"/>
      <w:lvlText w:val="%9."/>
      <w:lvlJc w:val="left"/>
      <w:pPr>
        <w:tabs>
          <w:tab w:val="num" w:pos="6480"/>
        </w:tabs>
        <w:ind w:left="6480" w:hanging="360"/>
      </w:pPr>
    </w:lvl>
  </w:abstractNum>
  <w:abstractNum w:abstractNumId="37" w15:restartNumberingAfterBreak="0">
    <w:nsid w:val="6BB96C90"/>
    <w:multiLevelType w:val="multilevel"/>
    <w:tmpl w:val="C4660C0E"/>
    <w:lvl w:ilvl="0">
      <w:start w:val="1"/>
      <w:numFmt w:val="decimal"/>
      <w:lvlText w:val="%1."/>
      <w:lvlJc w:val="left"/>
      <w:pPr>
        <w:tabs>
          <w:tab w:val="num" w:pos="170"/>
        </w:tabs>
        <w:ind w:left="1191" w:hanging="1191"/>
      </w:pPr>
      <w:rPr>
        <w:rFonts w:hint="default"/>
      </w:rPr>
    </w:lvl>
    <w:lvl w:ilvl="1">
      <w:start w:val="1"/>
      <w:numFmt w:val="decimal"/>
      <w:lvlText w:val="%1.%2."/>
      <w:lvlJc w:val="left"/>
      <w:pPr>
        <w:tabs>
          <w:tab w:val="num" w:pos="113"/>
        </w:tabs>
        <w:ind w:left="1134" w:hanging="850"/>
      </w:pPr>
      <w:rPr>
        <w:rFonts w:hint="default"/>
      </w:rPr>
    </w:lvl>
    <w:lvl w:ilvl="2">
      <w:start w:val="1"/>
      <w:numFmt w:val="decimal"/>
      <w:lvlText w:val="%1.%2.%3."/>
      <w:lvlJc w:val="left"/>
      <w:pPr>
        <w:tabs>
          <w:tab w:val="num" w:pos="1588"/>
        </w:tabs>
        <w:ind w:left="2835" w:hanging="2115"/>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471FDA"/>
    <w:multiLevelType w:val="multilevel"/>
    <w:tmpl w:val="0409001F"/>
    <w:numStyleLink w:val="111111"/>
  </w:abstractNum>
  <w:abstractNum w:abstractNumId="39" w15:restartNumberingAfterBreak="0">
    <w:nsid w:val="6C5E19B9"/>
    <w:multiLevelType w:val="hybridMultilevel"/>
    <w:tmpl w:val="1174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51DC2"/>
    <w:multiLevelType w:val="multilevel"/>
    <w:tmpl w:val="B6B011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74B472B"/>
    <w:multiLevelType w:val="multilevel"/>
    <w:tmpl w:val="0B06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1E7AB0"/>
    <w:multiLevelType w:val="hybridMultilevel"/>
    <w:tmpl w:val="26FE48B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43" w15:restartNumberingAfterBreak="0">
    <w:nsid w:val="7AC06FBD"/>
    <w:multiLevelType w:val="multilevel"/>
    <w:tmpl w:val="BA9A22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7B9B31D8"/>
    <w:multiLevelType w:val="multilevel"/>
    <w:tmpl w:val="B6B011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E320998"/>
    <w:multiLevelType w:val="hybridMultilevel"/>
    <w:tmpl w:val="607625BE"/>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6" w15:restartNumberingAfterBreak="0">
    <w:nsid w:val="7FEA0865"/>
    <w:multiLevelType w:val="hybridMultilevel"/>
    <w:tmpl w:val="8A6AB0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0"/>
  </w:num>
  <w:num w:numId="3">
    <w:abstractNumId w:val="33"/>
  </w:num>
  <w:num w:numId="4">
    <w:abstractNumId w:val="10"/>
  </w:num>
  <w:num w:numId="5">
    <w:abstractNumId w:val="21"/>
  </w:num>
  <w:num w:numId="6">
    <w:abstractNumId w:val="24"/>
  </w:num>
  <w:num w:numId="7">
    <w:abstractNumId w:val="41"/>
  </w:num>
  <w:num w:numId="8">
    <w:abstractNumId w:val="26"/>
  </w:num>
  <w:num w:numId="9">
    <w:abstractNumId w:val="29"/>
  </w:num>
  <w:num w:numId="10">
    <w:abstractNumId w:val="13"/>
  </w:num>
  <w:num w:numId="11">
    <w:abstractNumId w:val="19"/>
  </w:num>
  <w:num w:numId="12">
    <w:abstractNumId w:val="11"/>
  </w:num>
  <w:num w:numId="13">
    <w:abstractNumId w:val="35"/>
  </w:num>
  <w:num w:numId="14">
    <w:abstractNumId w:val="8"/>
  </w:num>
  <w:num w:numId="15">
    <w:abstractNumId w:val="20"/>
  </w:num>
  <w:num w:numId="16">
    <w:abstractNumId w:val="4"/>
  </w:num>
  <w:num w:numId="17">
    <w:abstractNumId w:val="12"/>
  </w:num>
  <w:num w:numId="18">
    <w:abstractNumId w:val="30"/>
  </w:num>
  <w:num w:numId="19">
    <w:abstractNumId w:val="36"/>
  </w:num>
  <w:num w:numId="20">
    <w:abstractNumId w:val="25"/>
  </w:num>
  <w:num w:numId="21">
    <w:abstractNumId w:val="2"/>
  </w:num>
  <w:num w:numId="22">
    <w:abstractNumId w:val="7"/>
  </w:num>
  <w:num w:numId="23">
    <w:abstractNumId w:val="3"/>
  </w:num>
  <w:num w:numId="24">
    <w:abstractNumId w:val="46"/>
  </w:num>
  <w:num w:numId="25">
    <w:abstractNumId w:val="38"/>
  </w:num>
  <w:num w:numId="26">
    <w:abstractNumId w:val="6"/>
  </w:num>
  <w:num w:numId="27">
    <w:abstractNumId w:val="43"/>
  </w:num>
  <w:num w:numId="28">
    <w:abstractNumId w:val="1"/>
  </w:num>
  <w:num w:numId="29">
    <w:abstractNumId w:val="32"/>
  </w:num>
  <w:num w:numId="30">
    <w:abstractNumId w:val="14"/>
  </w:num>
  <w:num w:numId="31">
    <w:abstractNumId w:val="28"/>
  </w:num>
  <w:num w:numId="32">
    <w:abstractNumId w:val="31"/>
  </w:num>
  <w:num w:numId="33">
    <w:abstractNumId w:val="17"/>
  </w:num>
  <w:num w:numId="34">
    <w:abstractNumId w:val="44"/>
  </w:num>
  <w:num w:numId="35">
    <w:abstractNumId w:val="40"/>
  </w:num>
  <w:num w:numId="36">
    <w:abstractNumId w:val="23"/>
  </w:num>
  <w:num w:numId="37">
    <w:abstractNumId w:val="37"/>
  </w:num>
  <w:num w:numId="38">
    <w:abstractNumId w:val="22"/>
  </w:num>
  <w:num w:numId="39">
    <w:abstractNumId w:val="16"/>
  </w:num>
  <w:num w:numId="40">
    <w:abstractNumId w:val="9"/>
  </w:num>
  <w:num w:numId="41">
    <w:abstractNumId w:val="27"/>
  </w:num>
  <w:num w:numId="42">
    <w:abstractNumId w:val="18"/>
  </w:num>
  <w:num w:numId="43">
    <w:abstractNumId w:val="39"/>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5"/>
  </w:num>
  <w:num w:numId="47">
    <w:abstractNumId w:val="4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50"/>
    <w:rsid w:val="000129E8"/>
    <w:rsid w:val="000352EC"/>
    <w:rsid w:val="0004138D"/>
    <w:rsid w:val="000430BC"/>
    <w:rsid w:val="0004376C"/>
    <w:rsid w:val="00051ED8"/>
    <w:rsid w:val="00052D9A"/>
    <w:rsid w:val="00060BF1"/>
    <w:rsid w:val="000614FB"/>
    <w:rsid w:val="00062A8B"/>
    <w:rsid w:val="0006336B"/>
    <w:rsid w:val="00072984"/>
    <w:rsid w:val="0007634D"/>
    <w:rsid w:val="00080983"/>
    <w:rsid w:val="00082238"/>
    <w:rsid w:val="0009179C"/>
    <w:rsid w:val="0009549F"/>
    <w:rsid w:val="000A7BA7"/>
    <w:rsid w:val="000B3854"/>
    <w:rsid w:val="000B74F4"/>
    <w:rsid w:val="000C1533"/>
    <w:rsid w:val="000C5A8B"/>
    <w:rsid w:val="000D0C99"/>
    <w:rsid w:val="000D6D47"/>
    <w:rsid w:val="000D7D6E"/>
    <w:rsid w:val="000E2723"/>
    <w:rsid w:val="000E58ED"/>
    <w:rsid w:val="000E77E9"/>
    <w:rsid w:val="000F4111"/>
    <w:rsid w:val="000F4CC0"/>
    <w:rsid w:val="000F5F10"/>
    <w:rsid w:val="00100FB1"/>
    <w:rsid w:val="00117465"/>
    <w:rsid w:val="001251CA"/>
    <w:rsid w:val="00130863"/>
    <w:rsid w:val="00130C24"/>
    <w:rsid w:val="00131FDE"/>
    <w:rsid w:val="0013772E"/>
    <w:rsid w:val="00140FC4"/>
    <w:rsid w:val="00143319"/>
    <w:rsid w:val="001466E6"/>
    <w:rsid w:val="001508AF"/>
    <w:rsid w:val="001602CA"/>
    <w:rsid w:val="00161B56"/>
    <w:rsid w:val="001657B2"/>
    <w:rsid w:val="0017098C"/>
    <w:rsid w:val="00170D10"/>
    <w:rsid w:val="0017206C"/>
    <w:rsid w:val="00177289"/>
    <w:rsid w:val="001808DE"/>
    <w:rsid w:val="0018552A"/>
    <w:rsid w:val="00185982"/>
    <w:rsid w:val="00192E83"/>
    <w:rsid w:val="001B3EFB"/>
    <w:rsid w:val="001B5F08"/>
    <w:rsid w:val="001B72CE"/>
    <w:rsid w:val="001C1CF9"/>
    <w:rsid w:val="001C7F13"/>
    <w:rsid w:val="001D0A05"/>
    <w:rsid w:val="001D6672"/>
    <w:rsid w:val="001E24F8"/>
    <w:rsid w:val="001E69A7"/>
    <w:rsid w:val="001F1E2E"/>
    <w:rsid w:val="001F2085"/>
    <w:rsid w:val="00202D9C"/>
    <w:rsid w:val="002168F7"/>
    <w:rsid w:val="002251A7"/>
    <w:rsid w:val="00226815"/>
    <w:rsid w:val="00231AE6"/>
    <w:rsid w:val="0023397F"/>
    <w:rsid w:val="00236071"/>
    <w:rsid w:val="00236D0E"/>
    <w:rsid w:val="00256C1B"/>
    <w:rsid w:val="00257E4D"/>
    <w:rsid w:val="0026237F"/>
    <w:rsid w:val="00267E26"/>
    <w:rsid w:val="00273E9F"/>
    <w:rsid w:val="00281E49"/>
    <w:rsid w:val="00286E95"/>
    <w:rsid w:val="002924E6"/>
    <w:rsid w:val="002A2DF5"/>
    <w:rsid w:val="002A5836"/>
    <w:rsid w:val="002A7119"/>
    <w:rsid w:val="002B7A81"/>
    <w:rsid w:val="002C18C7"/>
    <w:rsid w:val="002C2CF0"/>
    <w:rsid w:val="002C2E62"/>
    <w:rsid w:val="002C43C3"/>
    <w:rsid w:val="002C5AD1"/>
    <w:rsid w:val="002C76CD"/>
    <w:rsid w:val="002D2FFE"/>
    <w:rsid w:val="002E0B93"/>
    <w:rsid w:val="002E37E3"/>
    <w:rsid w:val="002E5EEC"/>
    <w:rsid w:val="002E602B"/>
    <w:rsid w:val="002F2F8D"/>
    <w:rsid w:val="002F3BB7"/>
    <w:rsid w:val="002F4F6D"/>
    <w:rsid w:val="00345E4D"/>
    <w:rsid w:val="003501BC"/>
    <w:rsid w:val="00352EBC"/>
    <w:rsid w:val="00357EAB"/>
    <w:rsid w:val="00366823"/>
    <w:rsid w:val="00366D61"/>
    <w:rsid w:val="003766BF"/>
    <w:rsid w:val="00382689"/>
    <w:rsid w:val="00384BB6"/>
    <w:rsid w:val="0039131F"/>
    <w:rsid w:val="0039473E"/>
    <w:rsid w:val="003948AD"/>
    <w:rsid w:val="00394C8D"/>
    <w:rsid w:val="003956EB"/>
    <w:rsid w:val="003961F4"/>
    <w:rsid w:val="00397CA8"/>
    <w:rsid w:val="003A01A6"/>
    <w:rsid w:val="003B048A"/>
    <w:rsid w:val="003B1698"/>
    <w:rsid w:val="003B1FC5"/>
    <w:rsid w:val="003B69CA"/>
    <w:rsid w:val="003D2796"/>
    <w:rsid w:val="003F75D4"/>
    <w:rsid w:val="0040197A"/>
    <w:rsid w:val="00404B63"/>
    <w:rsid w:val="00406B04"/>
    <w:rsid w:val="00406BEF"/>
    <w:rsid w:val="00412C4A"/>
    <w:rsid w:val="00412FFA"/>
    <w:rsid w:val="00413427"/>
    <w:rsid w:val="0041412A"/>
    <w:rsid w:val="00414790"/>
    <w:rsid w:val="00417500"/>
    <w:rsid w:val="00431DDE"/>
    <w:rsid w:val="00434DE8"/>
    <w:rsid w:val="00440593"/>
    <w:rsid w:val="00441AF0"/>
    <w:rsid w:val="00447251"/>
    <w:rsid w:val="00452E95"/>
    <w:rsid w:val="00453D02"/>
    <w:rsid w:val="00460A9E"/>
    <w:rsid w:val="004905C1"/>
    <w:rsid w:val="00490CE4"/>
    <w:rsid w:val="00494B69"/>
    <w:rsid w:val="0049706B"/>
    <w:rsid w:val="004A2A8D"/>
    <w:rsid w:val="004A3A7F"/>
    <w:rsid w:val="004A7D2D"/>
    <w:rsid w:val="004B4CBA"/>
    <w:rsid w:val="004B5102"/>
    <w:rsid w:val="004B6496"/>
    <w:rsid w:val="004C451C"/>
    <w:rsid w:val="004E037D"/>
    <w:rsid w:val="004E03EC"/>
    <w:rsid w:val="004E1716"/>
    <w:rsid w:val="004E3EFC"/>
    <w:rsid w:val="004E4D97"/>
    <w:rsid w:val="00503050"/>
    <w:rsid w:val="005072E4"/>
    <w:rsid w:val="00507480"/>
    <w:rsid w:val="005166A4"/>
    <w:rsid w:val="00517F09"/>
    <w:rsid w:val="005301F6"/>
    <w:rsid w:val="00530DCA"/>
    <w:rsid w:val="005314E5"/>
    <w:rsid w:val="005354A4"/>
    <w:rsid w:val="005441D1"/>
    <w:rsid w:val="00551F8A"/>
    <w:rsid w:val="005649B9"/>
    <w:rsid w:val="00590CAD"/>
    <w:rsid w:val="00594F12"/>
    <w:rsid w:val="005A3206"/>
    <w:rsid w:val="005A59EF"/>
    <w:rsid w:val="005A7841"/>
    <w:rsid w:val="005B65F2"/>
    <w:rsid w:val="005C078C"/>
    <w:rsid w:val="005C0F27"/>
    <w:rsid w:val="005E06B2"/>
    <w:rsid w:val="00601A85"/>
    <w:rsid w:val="00602545"/>
    <w:rsid w:val="006054AE"/>
    <w:rsid w:val="00606579"/>
    <w:rsid w:val="00607FA5"/>
    <w:rsid w:val="00615572"/>
    <w:rsid w:val="00616473"/>
    <w:rsid w:val="006223CA"/>
    <w:rsid w:val="00623188"/>
    <w:rsid w:val="00626D57"/>
    <w:rsid w:val="00633130"/>
    <w:rsid w:val="00640D5C"/>
    <w:rsid w:val="00645FD2"/>
    <w:rsid w:val="00654009"/>
    <w:rsid w:val="00660D12"/>
    <w:rsid w:val="00660DFA"/>
    <w:rsid w:val="0066344A"/>
    <w:rsid w:val="006660EF"/>
    <w:rsid w:val="006743D5"/>
    <w:rsid w:val="0068150D"/>
    <w:rsid w:val="00686472"/>
    <w:rsid w:val="006A4EF5"/>
    <w:rsid w:val="006A5EFA"/>
    <w:rsid w:val="006A7F47"/>
    <w:rsid w:val="006B2567"/>
    <w:rsid w:val="006B73EC"/>
    <w:rsid w:val="006C5F9F"/>
    <w:rsid w:val="006C7423"/>
    <w:rsid w:val="006D3714"/>
    <w:rsid w:val="006E426F"/>
    <w:rsid w:val="006E757C"/>
    <w:rsid w:val="006F0102"/>
    <w:rsid w:val="006F7D57"/>
    <w:rsid w:val="007057C3"/>
    <w:rsid w:val="00710755"/>
    <w:rsid w:val="0071178B"/>
    <w:rsid w:val="00713827"/>
    <w:rsid w:val="00716034"/>
    <w:rsid w:val="00717E97"/>
    <w:rsid w:val="007208DA"/>
    <w:rsid w:val="00730B5A"/>
    <w:rsid w:val="00742765"/>
    <w:rsid w:val="0074355A"/>
    <w:rsid w:val="00747AD8"/>
    <w:rsid w:val="00747C0F"/>
    <w:rsid w:val="00753202"/>
    <w:rsid w:val="00755FAD"/>
    <w:rsid w:val="007617A2"/>
    <w:rsid w:val="007734FE"/>
    <w:rsid w:val="0077474E"/>
    <w:rsid w:val="00777BC0"/>
    <w:rsid w:val="0078259B"/>
    <w:rsid w:val="00786423"/>
    <w:rsid w:val="00793C1B"/>
    <w:rsid w:val="007A0F7D"/>
    <w:rsid w:val="007A517A"/>
    <w:rsid w:val="007B2028"/>
    <w:rsid w:val="007B3840"/>
    <w:rsid w:val="007B4F88"/>
    <w:rsid w:val="007C3AD5"/>
    <w:rsid w:val="007D3D66"/>
    <w:rsid w:val="007D3D88"/>
    <w:rsid w:val="007E4B44"/>
    <w:rsid w:val="007E64CA"/>
    <w:rsid w:val="007F4547"/>
    <w:rsid w:val="007F6A22"/>
    <w:rsid w:val="00802EE9"/>
    <w:rsid w:val="00807D18"/>
    <w:rsid w:val="008111AF"/>
    <w:rsid w:val="00816470"/>
    <w:rsid w:val="0082371D"/>
    <w:rsid w:val="008239E8"/>
    <w:rsid w:val="00825A7B"/>
    <w:rsid w:val="00825FF0"/>
    <w:rsid w:val="00826510"/>
    <w:rsid w:val="008365A1"/>
    <w:rsid w:val="00845787"/>
    <w:rsid w:val="00852F36"/>
    <w:rsid w:val="00856DC6"/>
    <w:rsid w:val="00860D69"/>
    <w:rsid w:val="00862489"/>
    <w:rsid w:val="008668F6"/>
    <w:rsid w:val="00887638"/>
    <w:rsid w:val="00887F30"/>
    <w:rsid w:val="008953AD"/>
    <w:rsid w:val="008A3006"/>
    <w:rsid w:val="008A3B90"/>
    <w:rsid w:val="008A3FC8"/>
    <w:rsid w:val="008B7ACD"/>
    <w:rsid w:val="008E471A"/>
    <w:rsid w:val="008E5161"/>
    <w:rsid w:val="008F1532"/>
    <w:rsid w:val="008F15EB"/>
    <w:rsid w:val="008F523B"/>
    <w:rsid w:val="008F6FAC"/>
    <w:rsid w:val="0090089B"/>
    <w:rsid w:val="00904045"/>
    <w:rsid w:val="0090572A"/>
    <w:rsid w:val="00906F03"/>
    <w:rsid w:val="00906F99"/>
    <w:rsid w:val="00912ADD"/>
    <w:rsid w:val="00923EB6"/>
    <w:rsid w:val="00924CDB"/>
    <w:rsid w:val="00931E49"/>
    <w:rsid w:val="00934010"/>
    <w:rsid w:val="009465B0"/>
    <w:rsid w:val="009504E9"/>
    <w:rsid w:val="00952ED4"/>
    <w:rsid w:val="009606D0"/>
    <w:rsid w:val="00972366"/>
    <w:rsid w:val="00972DE4"/>
    <w:rsid w:val="00974F04"/>
    <w:rsid w:val="00984558"/>
    <w:rsid w:val="009849CB"/>
    <w:rsid w:val="00984C49"/>
    <w:rsid w:val="009927FF"/>
    <w:rsid w:val="00992D61"/>
    <w:rsid w:val="00994FA5"/>
    <w:rsid w:val="009969B8"/>
    <w:rsid w:val="009A345E"/>
    <w:rsid w:val="009A4E36"/>
    <w:rsid w:val="009A50D0"/>
    <w:rsid w:val="009C021D"/>
    <w:rsid w:val="009C1037"/>
    <w:rsid w:val="009C2E2A"/>
    <w:rsid w:val="009C59B4"/>
    <w:rsid w:val="009D232B"/>
    <w:rsid w:val="009E265B"/>
    <w:rsid w:val="009F6801"/>
    <w:rsid w:val="00A0419B"/>
    <w:rsid w:val="00A07131"/>
    <w:rsid w:val="00A22524"/>
    <w:rsid w:val="00A24A86"/>
    <w:rsid w:val="00A250C2"/>
    <w:rsid w:val="00A430D9"/>
    <w:rsid w:val="00A5761E"/>
    <w:rsid w:val="00A666C1"/>
    <w:rsid w:val="00A729D0"/>
    <w:rsid w:val="00A748D1"/>
    <w:rsid w:val="00A806A6"/>
    <w:rsid w:val="00A850B7"/>
    <w:rsid w:val="00A8758B"/>
    <w:rsid w:val="00AB2E81"/>
    <w:rsid w:val="00AB4121"/>
    <w:rsid w:val="00AB66B8"/>
    <w:rsid w:val="00AC4961"/>
    <w:rsid w:val="00AC7E8F"/>
    <w:rsid w:val="00AD6127"/>
    <w:rsid w:val="00AE7233"/>
    <w:rsid w:val="00AF15FD"/>
    <w:rsid w:val="00AF543F"/>
    <w:rsid w:val="00AF6BB2"/>
    <w:rsid w:val="00B03B24"/>
    <w:rsid w:val="00B04AE8"/>
    <w:rsid w:val="00B05470"/>
    <w:rsid w:val="00B0757A"/>
    <w:rsid w:val="00B07EF3"/>
    <w:rsid w:val="00B23B41"/>
    <w:rsid w:val="00B405F9"/>
    <w:rsid w:val="00B5335B"/>
    <w:rsid w:val="00B560C4"/>
    <w:rsid w:val="00B57CAE"/>
    <w:rsid w:val="00B6278D"/>
    <w:rsid w:val="00B66AD5"/>
    <w:rsid w:val="00B66FEE"/>
    <w:rsid w:val="00B7035B"/>
    <w:rsid w:val="00B802FA"/>
    <w:rsid w:val="00B83DEF"/>
    <w:rsid w:val="00B863B6"/>
    <w:rsid w:val="00B90244"/>
    <w:rsid w:val="00B909CE"/>
    <w:rsid w:val="00B93223"/>
    <w:rsid w:val="00BA142D"/>
    <w:rsid w:val="00BA51CE"/>
    <w:rsid w:val="00BB10DA"/>
    <w:rsid w:val="00BB121F"/>
    <w:rsid w:val="00BB184F"/>
    <w:rsid w:val="00BC0752"/>
    <w:rsid w:val="00BC3F43"/>
    <w:rsid w:val="00BC62ED"/>
    <w:rsid w:val="00BC6479"/>
    <w:rsid w:val="00BE21BE"/>
    <w:rsid w:val="00BE29FE"/>
    <w:rsid w:val="00BE3DDC"/>
    <w:rsid w:val="00BE5A36"/>
    <w:rsid w:val="00BF6636"/>
    <w:rsid w:val="00C03EE0"/>
    <w:rsid w:val="00C049E8"/>
    <w:rsid w:val="00C054A1"/>
    <w:rsid w:val="00C07A8C"/>
    <w:rsid w:val="00C12C80"/>
    <w:rsid w:val="00C152D7"/>
    <w:rsid w:val="00C20A25"/>
    <w:rsid w:val="00C25EAB"/>
    <w:rsid w:val="00C34F8D"/>
    <w:rsid w:val="00C4313B"/>
    <w:rsid w:val="00C47301"/>
    <w:rsid w:val="00C50753"/>
    <w:rsid w:val="00C700DF"/>
    <w:rsid w:val="00C74174"/>
    <w:rsid w:val="00C850AB"/>
    <w:rsid w:val="00C903E1"/>
    <w:rsid w:val="00C9159D"/>
    <w:rsid w:val="00C9346E"/>
    <w:rsid w:val="00CB29F4"/>
    <w:rsid w:val="00CB2F68"/>
    <w:rsid w:val="00CC06D6"/>
    <w:rsid w:val="00CC4DB7"/>
    <w:rsid w:val="00CD24EA"/>
    <w:rsid w:val="00CE0658"/>
    <w:rsid w:val="00CE1487"/>
    <w:rsid w:val="00CE6FCF"/>
    <w:rsid w:val="00CF381C"/>
    <w:rsid w:val="00D03ADF"/>
    <w:rsid w:val="00D200B6"/>
    <w:rsid w:val="00D218F8"/>
    <w:rsid w:val="00D23892"/>
    <w:rsid w:val="00D2653F"/>
    <w:rsid w:val="00D36AEF"/>
    <w:rsid w:val="00D547EC"/>
    <w:rsid w:val="00D61FB2"/>
    <w:rsid w:val="00D64338"/>
    <w:rsid w:val="00D7355F"/>
    <w:rsid w:val="00D74147"/>
    <w:rsid w:val="00D7427A"/>
    <w:rsid w:val="00D82443"/>
    <w:rsid w:val="00D855D8"/>
    <w:rsid w:val="00D95089"/>
    <w:rsid w:val="00DA3BD5"/>
    <w:rsid w:val="00DB0975"/>
    <w:rsid w:val="00DB09B4"/>
    <w:rsid w:val="00DB612B"/>
    <w:rsid w:val="00DB67F4"/>
    <w:rsid w:val="00DC16A2"/>
    <w:rsid w:val="00DC3880"/>
    <w:rsid w:val="00DD7973"/>
    <w:rsid w:val="00DE5862"/>
    <w:rsid w:val="00DE6F49"/>
    <w:rsid w:val="00DF0797"/>
    <w:rsid w:val="00DF255F"/>
    <w:rsid w:val="00DF29E1"/>
    <w:rsid w:val="00DF7FF7"/>
    <w:rsid w:val="00E1091D"/>
    <w:rsid w:val="00E16B90"/>
    <w:rsid w:val="00E17EBF"/>
    <w:rsid w:val="00E207C9"/>
    <w:rsid w:val="00E2164D"/>
    <w:rsid w:val="00E25CF7"/>
    <w:rsid w:val="00E340F0"/>
    <w:rsid w:val="00E35668"/>
    <w:rsid w:val="00E41C3E"/>
    <w:rsid w:val="00E47564"/>
    <w:rsid w:val="00E54D71"/>
    <w:rsid w:val="00E57AED"/>
    <w:rsid w:val="00E57B5A"/>
    <w:rsid w:val="00E67F5C"/>
    <w:rsid w:val="00E70CC6"/>
    <w:rsid w:val="00E73688"/>
    <w:rsid w:val="00E74ABE"/>
    <w:rsid w:val="00E8011F"/>
    <w:rsid w:val="00E82BF8"/>
    <w:rsid w:val="00E86DBB"/>
    <w:rsid w:val="00E900E1"/>
    <w:rsid w:val="00EA1F9B"/>
    <w:rsid w:val="00EA298D"/>
    <w:rsid w:val="00EA45A9"/>
    <w:rsid w:val="00EA6E7F"/>
    <w:rsid w:val="00EA7A50"/>
    <w:rsid w:val="00EB32E7"/>
    <w:rsid w:val="00EB444A"/>
    <w:rsid w:val="00EB4EF3"/>
    <w:rsid w:val="00EC6B8D"/>
    <w:rsid w:val="00ED14F5"/>
    <w:rsid w:val="00ED2143"/>
    <w:rsid w:val="00ED2ADA"/>
    <w:rsid w:val="00ED6A66"/>
    <w:rsid w:val="00EF7AF7"/>
    <w:rsid w:val="00F03BD8"/>
    <w:rsid w:val="00F07A3B"/>
    <w:rsid w:val="00F15089"/>
    <w:rsid w:val="00F16A72"/>
    <w:rsid w:val="00F17D6C"/>
    <w:rsid w:val="00F25389"/>
    <w:rsid w:val="00F36498"/>
    <w:rsid w:val="00F366F6"/>
    <w:rsid w:val="00F36E9A"/>
    <w:rsid w:val="00F40AA5"/>
    <w:rsid w:val="00F4222A"/>
    <w:rsid w:val="00F503A1"/>
    <w:rsid w:val="00F5313C"/>
    <w:rsid w:val="00F5463C"/>
    <w:rsid w:val="00F619D8"/>
    <w:rsid w:val="00F6320A"/>
    <w:rsid w:val="00F753A5"/>
    <w:rsid w:val="00F771FF"/>
    <w:rsid w:val="00F84589"/>
    <w:rsid w:val="00F8519B"/>
    <w:rsid w:val="00F872AA"/>
    <w:rsid w:val="00F91501"/>
    <w:rsid w:val="00F94A16"/>
    <w:rsid w:val="00F959BD"/>
    <w:rsid w:val="00FA02D6"/>
    <w:rsid w:val="00FA23B0"/>
    <w:rsid w:val="00FA25DE"/>
    <w:rsid w:val="00FA751E"/>
    <w:rsid w:val="00FB5BD8"/>
    <w:rsid w:val="00FD058B"/>
    <w:rsid w:val="00FD7F73"/>
    <w:rsid w:val="00FE17FC"/>
    <w:rsid w:val="00FF07A1"/>
    <w:rsid w:val="00FF0D40"/>
    <w:rsid w:val="00FF11BF"/>
    <w:rsid w:val="00FF5A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D0E98E"/>
  <w15:docId w15:val="{FF3F6D17-239B-4D30-922E-4514B61F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3050"/>
    <w:rPr>
      <w:sz w:val="24"/>
      <w:szCs w:val="24"/>
      <w:lang w:val="en-US" w:eastAsia="en-US"/>
    </w:rPr>
  </w:style>
  <w:style w:type="paragraph" w:styleId="Heading1">
    <w:name w:val="heading 1"/>
    <w:basedOn w:val="Normal"/>
    <w:next w:val="Normal"/>
    <w:qFormat/>
    <w:rsid w:val="002C18C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E24F8"/>
    <w:pPr>
      <w:keepNext/>
      <w:outlineLvl w:val="1"/>
    </w:pPr>
    <w:rPr>
      <w:rFonts w:ascii="Calibri" w:hAnsi="Calibri"/>
      <w:b/>
      <w:bCs/>
    </w:rPr>
  </w:style>
  <w:style w:type="paragraph" w:styleId="Heading3">
    <w:name w:val="heading 3"/>
    <w:basedOn w:val="Normal"/>
    <w:next w:val="Normal"/>
    <w:qFormat/>
    <w:rsid w:val="001E24F8"/>
    <w:pPr>
      <w:keepNext/>
      <w:ind w:right="113"/>
      <w:outlineLvl w:val="2"/>
    </w:pPr>
    <w:rPr>
      <w:rFonts w:ascii="Calibri" w:hAnsi="Calibri" w:cs="Arial"/>
      <w:b/>
      <w:u w:val="single"/>
    </w:rPr>
  </w:style>
  <w:style w:type="paragraph" w:styleId="Heading4">
    <w:name w:val="heading 4"/>
    <w:basedOn w:val="Normal"/>
    <w:next w:val="Normal"/>
    <w:qFormat/>
    <w:rsid w:val="001E24F8"/>
    <w:pPr>
      <w:keepNext/>
      <w:ind w:right="113"/>
      <w:outlineLvl w:val="3"/>
    </w:pPr>
    <w:rPr>
      <w:rFonts w:ascii="Calibri"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8C7"/>
    <w:pPr>
      <w:tabs>
        <w:tab w:val="center" w:pos="4153"/>
        <w:tab w:val="right" w:pos="8306"/>
      </w:tabs>
    </w:pPr>
    <w:rPr>
      <w:rFonts w:ascii="Arial" w:hAnsi="Arial"/>
    </w:rPr>
  </w:style>
  <w:style w:type="paragraph" w:styleId="Footer">
    <w:name w:val="footer"/>
    <w:basedOn w:val="Normal"/>
    <w:rsid w:val="002C18C7"/>
    <w:pPr>
      <w:tabs>
        <w:tab w:val="center" w:pos="4153"/>
        <w:tab w:val="right" w:pos="8306"/>
      </w:tabs>
    </w:pPr>
    <w:rPr>
      <w:rFonts w:ascii="Arial" w:hAnsi="Arial"/>
    </w:rPr>
  </w:style>
  <w:style w:type="paragraph" w:styleId="BodyText">
    <w:name w:val="Body Text"/>
    <w:aliases w:val="WRC Body Text"/>
    <w:basedOn w:val="Normal"/>
    <w:autoRedefine/>
    <w:rsid w:val="00B6278D"/>
    <w:pPr>
      <w:jc w:val="both"/>
    </w:pPr>
    <w:rPr>
      <w:rFonts w:ascii="Calibri" w:hAnsi="Calibri"/>
      <w:sz w:val="22"/>
      <w:szCs w:val="20"/>
    </w:rPr>
  </w:style>
  <w:style w:type="paragraph" w:styleId="BodyText2">
    <w:name w:val="Body Text 2"/>
    <w:basedOn w:val="Normal"/>
    <w:rsid w:val="002C18C7"/>
    <w:rPr>
      <w:rFonts w:ascii="Arial" w:hAnsi="Arial"/>
      <w:b/>
      <w:bCs/>
    </w:rPr>
  </w:style>
  <w:style w:type="paragraph" w:customStyle="1" w:styleId="DefaultText">
    <w:name w:val="Default Text"/>
    <w:basedOn w:val="Normal"/>
    <w:rsid w:val="002C18C7"/>
    <w:rPr>
      <w:szCs w:val="20"/>
    </w:rPr>
  </w:style>
  <w:style w:type="character" w:styleId="Hyperlink">
    <w:name w:val="Hyperlink"/>
    <w:basedOn w:val="DefaultParagraphFont"/>
    <w:rsid w:val="002C18C7"/>
    <w:rPr>
      <w:color w:val="0000FF"/>
      <w:u w:val="single"/>
    </w:rPr>
  </w:style>
  <w:style w:type="character" w:styleId="PageNumber">
    <w:name w:val="page number"/>
    <w:basedOn w:val="DefaultParagraphFont"/>
    <w:rsid w:val="00082238"/>
  </w:style>
  <w:style w:type="numbering" w:styleId="111111">
    <w:name w:val="Outline List 2"/>
    <w:basedOn w:val="NoList"/>
    <w:rsid w:val="00EB32E7"/>
    <w:pPr>
      <w:numPr>
        <w:numId w:val="31"/>
      </w:numPr>
    </w:pPr>
  </w:style>
  <w:style w:type="numbering" w:styleId="1ai">
    <w:name w:val="Outline List 1"/>
    <w:basedOn w:val="NoList"/>
    <w:rsid w:val="00EB32E7"/>
    <w:pPr>
      <w:numPr>
        <w:numId w:val="30"/>
      </w:numPr>
    </w:pPr>
  </w:style>
  <w:style w:type="paragraph" w:styleId="Title">
    <w:name w:val="Title"/>
    <w:basedOn w:val="Normal"/>
    <w:qFormat/>
    <w:rsid w:val="006B2567"/>
    <w:pPr>
      <w:jc w:val="center"/>
    </w:pPr>
    <w:rPr>
      <w:b/>
      <w:szCs w:val="20"/>
      <w:lang w:val="en-GB"/>
    </w:rPr>
  </w:style>
  <w:style w:type="paragraph" w:styleId="BlockText">
    <w:name w:val="Block Text"/>
    <w:basedOn w:val="Normal"/>
    <w:rsid w:val="006B2567"/>
    <w:pPr>
      <w:spacing w:before="120" w:line="300" w:lineRule="auto"/>
      <w:ind w:left="360" w:right="304"/>
      <w:jc w:val="both"/>
    </w:pPr>
    <w:rPr>
      <w:rFonts w:ascii="Trebuchet MS" w:hAnsi="Trebuchet MS"/>
      <w:noProof/>
      <w:sz w:val="22"/>
    </w:rPr>
  </w:style>
  <w:style w:type="paragraph" w:styleId="BalloonText">
    <w:name w:val="Balloon Text"/>
    <w:basedOn w:val="Normal"/>
    <w:semiHidden/>
    <w:rsid w:val="00F6320A"/>
    <w:rPr>
      <w:rFonts w:ascii="Tahoma" w:hAnsi="Tahoma" w:cs="Tahoma"/>
      <w:sz w:val="16"/>
      <w:szCs w:val="16"/>
    </w:rPr>
  </w:style>
  <w:style w:type="paragraph" w:styleId="NormalWeb">
    <w:name w:val="Normal (Web)"/>
    <w:basedOn w:val="Normal"/>
    <w:uiPriority w:val="99"/>
    <w:unhideWhenUsed/>
    <w:rsid w:val="00A250C2"/>
    <w:pPr>
      <w:spacing w:before="100" w:beforeAutospacing="1" w:after="100" w:afterAutospacing="1"/>
    </w:pPr>
  </w:style>
  <w:style w:type="character" w:styleId="PlaceholderText">
    <w:name w:val="Placeholder Text"/>
    <w:basedOn w:val="DefaultParagraphFont"/>
    <w:uiPriority w:val="99"/>
    <w:semiHidden/>
    <w:rsid w:val="00A8758B"/>
    <w:rPr>
      <w:color w:val="808080"/>
    </w:rPr>
  </w:style>
  <w:style w:type="paragraph" w:customStyle="1" w:styleId="WRCBodytext">
    <w:name w:val="WRC Body text"/>
    <w:basedOn w:val="BodyText"/>
    <w:qFormat/>
    <w:rsid w:val="009849CB"/>
  </w:style>
  <w:style w:type="paragraph" w:customStyle="1" w:styleId="WRCOurReference">
    <w:name w:val="WRC Our Reference"/>
    <w:basedOn w:val="WRCBodytext"/>
    <w:next w:val="BodyText"/>
    <w:autoRedefine/>
    <w:qFormat/>
    <w:rsid w:val="00B6278D"/>
    <w:rPr>
      <w:b/>
      <w:bCs/>
      <w:sz w:val="24"/>
    </w:rPr>
  </w:style>
  <w:style w:type="paragraph" w:customStyle="1" w:styleId="WRCSubjectline">
    <w:name w:val="WRC Subjectline"/>
    <w:basedOn w:val="WRCOurReference"/>
    <w:next w:val="BodyText"/>
    <w:autoRedefine/>
    <w:qFormat/>
    <w:rsid w:val="009849CB"/>
    <w:rPr>
      <w:u w:val="single"/>
    </w:rPr>
  </w:style>
  <w:style w:type="paragraph" w:styleId="Subtitle">
    <w:name w:val="Subtitle"/>
    <w:basedOn w:val="Normal"/>
    <w:next w:val="Normal"/>
    <w:link w:val="SubtitleChar"/>
    <w:autoRedefine/>
    <w:qFormat/>
    <w:rsid w:val="00713827"/>
    <w:pPr>
      <w:numPr>
        <w:ilvl w:val="1"/>
      </w:numPr>
    </w:pPr>
    <w:rPr>
      <w:rFonts w:ascii="Calibri" w:eastAsiaTheme="majorEastAsia" w:hAnsi="Calibri" w:cstheme="majorBidi"/>
      <w:b/>
      <w:iCs/>
      <w:color w:val="000000" w:themeColor="text1"/>
      <w:spacing w:val="15"/>
      <w:sz w:val="22"/>
    </w:rPr>
  </w:style>
  <w:style w:type="character" w:customStyle="1" w:styleId="SubtitleChar">
    <w:name w:val="Subtitle Char"/>
    <w:basedOn w:val="DefaultParagraphFont"/>
    <w:link w:val="Subtitle"/>
    <w:rsid w:val="00713827"/>
    <w:rPr>
      <w:rFonts w:ascii="Calibri" w:eastAsiaTheme="majorEastAsia" w:hAnsi="Calibri" w:cstheme="majorBidi"/>
      <w:b/>
      <w:iCs/>
      <w:color w:val="000000" w:themeColor="text1"/>
      <w:spacing w:val="15"/>
      <w:sz w:val="22"/>
      <w:szCs w:val="24"/>
      <w:lang w:val="en-US" w:eastAsia="en-US"/>
    </w:rPr>
  </w:style>
  <w:style w:type="character" w:styleId="Emphasis">
    <w:name w:val="Emphasis"/>
    <w:basedOn w:val="DefaultParagraphFont"/>
    <w:uiPriority w:val="20"/>
    <w:qFormat/>
    <w:rsid w:val="00B6278D"/>
    <w:rPr>
      <w:i/>
      <w:iCs/>
    </w:rPr>
  </w:style>
  <w:style w:type="paragraph" w:customStyle="1" w:styleId="Default">
    <w:name w:val="Default"/>
    <w:rsid w:val="008A3FC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251CA"/>
    <w:rPr>
      <w:b/>
      <w:bCs/>
    </w:rPr>
  </w:style>
  <w:style w:type="paragraph" w:styleId="ListParagraph">
    <w:name w:val="List Paragraph"/>
    <w:basedOn w:val="Normal"/>
    <w:uiPriority w:val="34"/>
    <w:qFormat/>
    <w:rsid w:val="00DB09B4"/>
    <w:pPr>
      <w:ind w:left="720"/>
    </w:pPr>
    <w:rPr>
      <w:rFonts w:ascii="Arial" w:hAnsi="Arial"/>
      <w:lang w:val="en-ZA"/>
    </w:rPr>
  </w:style>
  <w:style w:type="character" w:styleId="CommentReference">
    <w:name w:val="annotation reference"/>
    <w:basedOn w:val="DefaultParagraphFont"/>
    <w:semiHidden/>
    <w:unhideWhenUsed/>
    <w:rsid w:val="000352EC"/>
    <w:rPr>
      <w:sz w:val="16"/>
      <w:szCs w:val="16"/>
    </w:rPr>
  </w:style>
  <w:style w:type="paragraph" w:styleId="CommentText">
    <w:name w:val="annotation text"/>
    <w:basedOn w:val="Normal"/>
    <w:link w:val="CommentTextChar"/>
    <w:semiHidden/>
    <w:unhideWhenUsed/>
    <w:rsid w:val="000352EC"/>
    <w:rPr>
      <w:sz w:val="20"/>
      <w:szCs w:val="20"/>
    </w:rPr>
  </w:style>
  <w:style w:type="character" w:customStyle="1" w:styleId="CommentTextChar">
    <w:name w:val="Comment Text Char"/>
    <w:basedOn w:val="DefaultParagraphFont"/>
    <w:link w:val="CommentText"/>
    <w:semiHidden/>
    <w:rsid w:val="000352EC"/>
    <w:rPr>
      <w:lang w:val="en-US" w:eastAsia="en-US"/>
    </w:rPr>
  </w:style>
  <w:style w:type="paragraph" w:styleId="CommentSubject">
    <w:name w:val="annotation subject"/>
    <w:basedOn w:val="CommentText"/>
    <w:next w:val="CommentText"/>
    <w:link w:val="CommentSubjectChar"/>
    <w:semiHidden/>
    <w:unhideWhenUsed/>
    <w:rsid w:val="000352EC"/>
    <w:rPr>
      <w:b/>
      <w:bCs/>
    </w:rPr>
  </w:style>
  <w:style w:type="character" w:customStyle="1" w:styleId="CommentSubjectChar">
    <w:name w:val="Comment Subject Char"/>
    <w:basedOn w:val="CommentTextChar"/>
    <w:link w:val="CommentSubject"/>
    <w:semiHidden/>
    <w:rsid w:val="000352EC"/>
    <w:rPr>
      <w:b/>
      <w:bCs/>
      <w:lang w:val="en-US" w:eastAsia="en-US"/>
    </w:rPr>
  </w:style>
  <w:style w:type="character" w:customStyle="1" w:styleId="apple-converted-space">
    <w:name w:val="apple-converted-space"/>
    <w:basedOn w:val="DefaultParagraphFont"/>
    <w:rsid w:val="000352EC"/>
  </w:style>
  <w:style w:type="paragraph" w:styleId="FootnoteText">
    <w:name w:val="footnote text"/>
    <w:basedOn w:val="Normal"/>
    <w:link w:val="FootnoteTextChar"/>
    <w:uiPriority w:val="99"/>
    <w:unhideWhenUsed/>
    <w:rsid w:val="00072984"/>
    <w:rPr>
      <w:rFonts w:ascii="Calibri" w:eastAsia="Calibri" w:hAnsi="Calibri"/>
      <w:sz w:val="20"/>
      <w:szCs w:val="20"/>
      <w:lang w:val="en-ZA"/>
    </w:rPr>
  </w:style>
  <w:style w:type="character" w:customStyle="1" w:styleId="FootnoteTextChar">
    <w:name w:val="Footnote Text Char"/>
    <w:basedOn w:val="DefaultParagraphFont"/>
    <w:link w:val="FootnoteText"/>
    <w:uiPriority w:val="99"/>
    <w:rsid w:val="00072984"/>
    <w:rPr>
      <w:rFonts w:ascii="Calibri" w:eastAsia="Calibri" w:hAnsi="Calibri"/>
      <w:lang w:eastAsia="en-US"/>
    </w:rPr>
  </w:style>
  <w:style w:type="character" w:styleId="FootnoteReference">
    <w:name w:val="footnote reference"/>
    <w:basedOn w:val="DefaultParagraphFont"/>
    <w:uiPriority w:val="99"/>
    <w:unhideWhenUsed/>
    <w:rsid w:val="00072984"/>
    <w:rPr>
      <w:vertAlign w:val="superscript"/>
    </w:rPr>
  </w:style>
  <w:style w:type="table" w:styleId="TableGrid">
    <w:name w:val="Table Grid"/>
    <w:basedOn w:val="TableNormal"/>
    <w:uiPriority w:val="39"/>
    <w:rsid w:val="00F422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6652">
      <w:bodyDiv w:val="1"/>
      <w:marLeft w:val="0"/>
      <w:marRight w:val="0"/>
      <w:marTop w:val="0"/>
      <w:marBottom w:val="0"/>
      <w:divBdr>
        <w:top w:val="none" w:sz="0" w:space="0" w:color="auto"/>
        <w:left w:val="none" w:sz="0" w:space="0" w:color="auto"/>
        <w:bottom w:val="none" w:sz="0" w:space="0" w:color="auto"/>
        <w:right w:val="none" w:sz="0" w:space="0" w:color="auto"/>
      </w:divBdr>
    </w:div>
    <w:div w:id="244459442">
      <w:bodyDiv w:val="1"/>
      <w:marLeft w:val="0"/>
      <w:marRight w:val="0"/>
      <w:marTop w:val="0"/>
      <w:marBottom w:val="0"/>
      <w:divBdr>
        <w:top w:val="none" w:sz="0" w:space="0" w:color="auto"/>
        <w:left w:val="none" w:sz="0" w:space="0" w:color="auto"/>
        <w:bottom w:val="none" w:sz="0" w:space="0" w:color="auto"/>
        <w:right w:val="none" w:sz="0" w:space="0" w:color="auto"/>
      </w:divBdr>
    </w:div>
    <w:div w:id="255407067">
      <w:bodyDiv w:val="1"/>
      <w:marLeft w:val="0"/>
      <w:marRight w:val="0"/>
      <w:marTop w:val="0"/>
      <w:marBottom w:val="0"/>
      <w:divBdr>
        <w:top w:val="none" w:sz="0" w:space="0" w:color="auto"/>
        <w:left w:val="none" w:sz="0" w:space="0" w:color="auto"/>
        <w:bottom w:val="none" w:sz="0" w:space="0" w:color="auto"/>
        <w:right w:val="none" w:sz="0" w:space="0" w:color="auto"/>
      </w:divBdr>
      <w:divsChild>
        <w:div w:id="1184592597">
          <w:marLeft w:val="0"/>
          <w:marRight w:val="0"/>
          <w:marTop w:val="0"/>
          <w:marBottom w:val="0"/>
          <w:divBdr>
            <w:top w:val="none" w:sz="0" w:space="0" w:color="auto"/>
            <w:left w:val="none" w:sz="0" w:space="0" w:color="auto"/>
            <w:bottom w:val="none" w:sz="0" w:space="0" w:color="auto"/>
            <w:right w:val="none" w:sz="0" w:space="0" w:color="auto"/>
          </w:divBdr>
          <w:divsChild>
            <w:div w:id="14357275">
              <w:marLeft w:val="0"/>
              <w:marRight w:val="0"/>
              <w:marTop w:val="0"/>
              <w:marBottom w:val="0"/>
              <w:divBdr>
                <w:top w:val="none" w:sz="0" w:space="0" w:color="auto"/>
                <w:left w:val="none" w:sz="0" w:space="0" w:color="auto"/>
                <w:bottom w:val="none" w:sz="0" w:space="0" w:color="auto"/>
                <w:right w:val="none" w:sz="0" w:space="0" w:color="auto"/>
              </w:divBdr>
            </w:div>
            <w:div w:id="208615520">
              <w:marLeft w:val="0"/>
              <w:marRight w:val="0"/>
              <w:marTop w:val="0"/>
              <w:marBottom w:val="0"/>
              <w:divBdr>
                <w:top w:val="none" w:sz="0" w:space="0" w:color="auto"/>
                <w:left w:val="none" w:sz="0" w:space="0" w:color="auto"/>
                <w:bottom w:val="none" w:sz="0" w:space="0" w:color="auto"/>
                <w:right w:val="none" w:sz="0" w:space="0" w:color="auto"/>
              </w:divBdr>
            </w:div>
            <w:div w:id="231812331">
              <w:marLeft w:val="0"/>
              <w:marRight w:val="0"/>
              <w:marTop w:val="0"/>
              <w:marBottom w:val="0"/>
              <w:divBdr>
                <w:top w:val="none" w:sz="0" w:space="0" w:color="auto"/>
                <w:left w:val="none" w:sz="0" w:space="0" w:color="auto"/>
                <w:bottom w:val="none" w:sz="0" w:space="0" w:color="auto"/>
                <w:right w:val="none" w:sz="0" w:space="0" w:color="auto"/>
              </w:divBdr>
            </w:div>
            <w:div w:id="260456619">
              <w:marLeft w:val="0"/>
              <w:marRight w:val="0"/>
              <w:marTop w:val="0"/>
              <w:marBottom w:val="0"/>
              <w:divBdr>
                <w:top w:val="none" w:sz="0" w:space="0" w:color="auto"/>
                <w:left w:val="none" w:sz="0" w:space="0" w:color="auto"/>
                <w:bottom w:val="none" w:sz="0" w:space="0" w:color="auto"/>
                <w:right w:val="none" w:sz="0" w:space="0" w:color="auto"/>
              </w:divBdr>
            </w:div>
            <w:div w:id="587269339">
              <w:marLeft w:val="0"/>
              <w:marRight w:val="0"/>
              <w:marTop w:val="0"/>
              <w:marBottom w:val="0"/>
              <w:divBdr>
                <w:top w:val="none" w:sz="0" w:space="0" w:color="auto"/>
                <w:left w:val="none" w:sz="0" w:space="0" w:color="auto"/>
                <w:bottom w:val="none" w:sz="0" w:space="0" w:color="auto"/>
                <w:right w:val="none" w:sz="0" w:space="0" w:color="auto"/>
              </w:divBdr>
            </w:div>
            <w:div w:id="968626230">
              <w:marLeft w:val="0"/>
              <w:marRight w:val="0"/>
              <w:marTop w:val="0"/>
              <w:marBottom w:val="0"/>
              <w:divBdr>
                <w:top w:val="none" w:sz="0" w:space="0" w:color="auto"/>
                <w:left w:val="none" w:sz="0" w:space="0" w:color="auto"/>
                <w:bottom w:val="none" w:sz="0" w:space="0" w:color="auto"/>
                <w:right w:val="none" w:sz="0" w:space="0" w:color="auto"/>
              </w:divBdr>
            </w:div>
            <w:div w:id="1142770098">
              <w:marLeft w:val="0"/>
              <w:marRight w:val="0"/>
              <w:marTop w:val="0"/>
              <w:marBottom w:val="0"/>
              <w:divBdr>
                <w:top w:val="none" w:sz="0" w:space="0" w:color="auto"/>
                <w:left w:val="none" w:sz="0" w:space="0" w:color="auto"/>
                <w:bottom w:val="none" w:sz="0" w:space="0" w:color="auto"/>
                <w:right w:val="none" w:sz="0" w:space="0" w:color="auto"/>
              </w:divBdr>
            </w:div>
            <w:div w:id="1229077256">
              <w:marLeft w:val="0"/>
              <w:marRight w:val="0"/>
              <w:marTop w:val="0"/>
              <w:marBottom w:val="0"/>
              <w:divBdr>
                <w:top w:val="none" w:sz="0" w:space="0" w:color="auto"/>
                <w:left w:val="none" w:sz="0" w:space="0" w:color="auto"/>
                <w:bottom w:val="none" w:sz="0" w:space="0" w:color="auto"/>
                <w:right w:val="none" w:sz="0" w:space="0" w:color="auto"/>
              </w:divBdr>
            </w:div>
            <w:div w:id="1314598556">
              <w:marLeft w:val="0"/>
              <w:marRight w:val="0"/>
              <w:marTop w:val="0"/>
              <w:marBottom w:val="0"/>
              <w:divBdr>
                <w:top w:val="none" w:sz="0" w:space="0" w:color="auto"/>
                <w:left w:val="none" w:sz="0" w:space="0" w:color="auto"/>
                <w:bottom w:val="none" w:sz="0" w:space="0" w:color="auto"/>
                <w:right w:val="none" w:sz="0" w:space="0" w:color="auto"/>
              </w:divBdr>
            </w:div>
            <w:div w:id="1327434801">
              <w:marLeft w:val="0"/>
              <w:marRight w:val="0"/>
              <w:marTop w:val="0"/>
              <w:marBottom w:val="0"/>
              <w:divBdr>
                <w:top w:val="none" w:sz="0" w:space="0" w:color="auto"/>
                <w:left w:val="none" w:sz="0" w:space="0" w:color="auto"/>
                <w:bottom w:val="none" w:sz="0" w:space="0" w:color="auto"/>
                <w:right w:val="none" w:sz="0" w:space="0" w:color="auto"/>
              </w:divBdr>
            </w:div>
            <w:div w:id="1337536969">
              <w:marLeft w:val="0"/>
              <w:marRight w:val="0"/>
              <w:marTop w:val="0"/>
              <w:marBottom w:val="0"/>
              <w:divBdr>
                <w:top w:val="none" w:sz="0" w:space="0" w:color="auto"/>
                <w:left w:val="none" w:sz="0" w:space="0" w:color="auto"/>
                <w:bottom w:val="none" w:sz="0" w:space="0" w:color="auto"/>
                <w:right w:val="none" w:sz="0" w:space="0" w:color="auto"/>
              </w:divBdr>
            </w:div>
            <w:div w:id="1448506596">
              <w:marLeft w:val="0"/>
              <w:marRight w:val="0"/>
              <w:marTop w:val="0"/>
              <w:marBottom w:val="0"/>
              <w:divBdr>
                <w:top w:val="none" w:sz="0" w:space="0" w:color="auto"/>
                <w:left w:val="none" w:sz="0" w:space="0" w:color="auto"/>
                <w:bottom w:val="none" w:sz="0" w:space="0" w:color="auto"/>
                <w:right w:val="none" w:sz="0" w:space="0" w:color="auto"/>
              </w:divBdr>
            </w:div>
            <w:div w:id="1544369982">
              <w:marLeft w:val="0"/>
              <w:marRight w:val="0"/>
              <w:marTop w:val="0"/>
              <w:marBottom w:val="0"/>
              <w:divBdr>
                <w:top w:val="none" w:sz="0" w:space="0" w:color="auto"/>
                <w:left w:val="none" w:sz="0" w:space="0" w:color="auto"/>
                <w:bottom w:val="none" w:sz="0" w:space="0" w:color="auto"/>
                <w:right w:val="none" w:sz="0" w:space="0" w:color="auto"/>
              </w:divBdr>
            </w:div>
            <w:div w:id="1648779903">
              <w:marLeft w:val="0"/>
              <w:marRight w:val="0"/>
              <w:marTop w:val="0"/>
              <w:marBottom w:val="0"/>
              <w:divBdr>
                <w:top w:val="none" w:sz="0" w:space="0" w:color="auto"/>
                <w:left w:val="none" w:sz="0" w:space="0" w:color="auto"/>
                <w:bottom w:val="none" w:sz="0" w:space="0" w:color="auto"/>
                <w:right w:val="none" w:sz="0" w:space="0" w:color="auto"/>
              </w:divBdr>
            </w:div>
            <w:div w:id="20572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1470">
      <w:bodyDiv w:val="1"/>
      <w:marLeft w:val="0"/>
      <w:marRight w:val="0"/>
      <w:marTop w:val="0"/>
      <w:marBottom w:val="0"/>
      <w:divBdr>
        <w:top w:val="none" w:sz="0" w:space="0" w:color="auto"/>
        <w:left w:val="none" w:sz="0" w:space="0" w:color="auto"/>
        <w:bottom w:val="none" w:sz="0" w:space="0" w:color="auto"/>
        <w:right w:val="none" w:sz="0" w:space="0" w:color="auto"/>
      </w:divBdr>
      <w:divsChild>
        <w:div w:id="208109154">
          <w:marLeft w:val="0"/>
          <w:marRight w:val="0"/>
          <w:marTop w:val="0"/>
          <w:marBottom w:val="0"/>
          <w:divBdr>
            <w:top w:val="none" w:sz="0" w:space="0" w:color="auto"/>
            <w:left w:val="none" w:sz="0" w:space="0" w:color="auto"/>
            <w:bottom w:val="none" w:sz="0" w:space="0" w:color="auto"/>
            <w:right w:val="none" w:sz="0" w:space="0" w:color="auto"/>
          </w:divBdr>
          <w:divsChild>
            <w:div w:id="494106866">
              <w:marLeft w:val="0"/>
              <w:marRight w:val="0"/>
              <w:marTop w:val="0"/>
              <w:marBottom w:val="0"/>
              <w:divBdr>
                <w:top w:val="none" w:sz="0" w:space="0" w:color="auto"/>
                <w:left w:val="none" w:sz="0" w:space="0" w:color="auto"/>
                <w:bottom w:val="none" w:sz="0" w:space="0" w:color="auto"/>
                <w:right w:val="none" w:sz="0" w:space="0" w:color="auto"/>
              </w:divBdr>
              <w:divsChild>
                <w:div w:id="1044256200">
                  <w:marLeft w:val="0"/>
                  <w:marRight w:val="0"/>
                  <w:marTop w:val="0"/>
                  <w:marBottom w:val="0"/>
                  <w:divBdr>
                    <w:top w:val="none" w:sz="0" w:space="0" w:color="auto"/>
                    <w:left w:val="none" w:sz="0" w:space="0" w:color="auto"/>
                    <w:bottom w:val="none" w:sz="0" w:space="0" w:color="auto"/>
                    <w:right w:val="none" w:sz="0" w:space="0" w:color="auto"/>
                  </w:divBdr>
                  <w:divsChild>
                    <w:div w:id="1588810109">
                      <w:marLeft w:val="0"/>
                      <w:marRight w:val="0"/>
                      <w:marTop w:val="0"/>
                      <w:marBottom w:val="0"/>
                      <w:divBdr>
                        <w:top w:val="none" w:sz="0" w:space="0" w:color="auto"/>
                        <w:left w:val="none" w:sz="0" w:space="0" w:color="auto"/>
                        <w:bottom w:val="none" w:sz="0" w:space="0" w:color="auto"/>
                        <w:right w:val="none" w:sz="0" w:space="0" w:color="auto"/>
                      </w:divBdr>
                      <w:divsChild>
                        <w:div w:id="1418668364">
                          <w:marLeft w:val="0"/>
                          <w:marRight w:val="0"/>
                          <w:marTop w:val="0"/>
                          <w:marBottom w:val="0"/>
                          <w:divBdr>
                            <w:top w:val="none" w:sz="0" w:space="0" w:color="auto"/>
                            <w:left w:val="none" w:sz="0" w:space="0" w:color="auto"/>
                            <w:bottom w:val="none" w:sz="0" w:space="0" w:color="auto"/>
                            <w:right w:val="none" w:sz="0" w:space="0" w:color="auto"/>
                          </w:divBdr>
                          <w:divsChild>
                            <w:div w:id="535310692">
                              <w:marLeft w:val="0"/>
                              <w:marRight w:val="0"/>
                              <w:marTop w:val="0"/>
                              <w:marBottom w:val="0"/>
                              <w:divBdr>
                                <w:top w:val="none" w:sz="0" w:space="0" w:color="auto"/>
                                <w:left w:val="none" w:sz="0" w:space="0" w:color="auto"/>
                                <w:bottom w:val="none" w:sz="0" w:space="0" w:color="auto"/>
                                <w:right w:val="none" w:sz="0" w:space="0" w:color="auto"/>
                              </w:divBdr>
                              <w:divsChild>
                                <w:div w:id="1034423174">
                                  <w:marLeft w:val="0"/>
                                  <w:marRight w:val="0"/>
                                  <w:marTop w:val="0"/>
                                  <w:marBottom w:val="0"/>
                                  <w:divBdr>
                                    <w:top w:val="none" w:sz="0" w:space="0" w:color="auto"/>
                                    <w:left w:val="none" w:sz="0" w:space="0" w:color="auto"/>
                                    <w:bottom w:val="none" w:sz="0" w:space="0" w:color="auto"/>
                                    <w:right w:val="none" w:sz="0" w:space="0" w:color="auto"/>
                                  </w:divBdr>
                                  <w:divsChild>
                                    <w:div w:id="1674065365">
                                      <w:marLeft w:val="0"/>
                                      <w:marRight w:val="0"/>
                                      <w:marTop w:val="0"/>
                                      <w:marBottom w:val="0"/>
                                      <w:divBdr>
                                        <w:top w:val="none" w:sz="0" w:space="0" w:color="auto"/>
                                        <w:left w:val="none" w:sz="0" w:space="0" w:color="auto"/>
                                        <w:bottom w:val="none" w:sz="0" w:space="0" w:color="auto"/>
                                        <w:right w:val="none" w:sz="0" w:space="0" w:color="auto"/>
                                      </w:divBdr>
                                      <w:divsChild>
                                        <w:div w:id="1575898287">
                                          <w:marLeft w:val="0"/>
                                          <w:marRight w:val="0"/>
                                          <w:marTop w:val="0"/>
                                          <w:marBottom w:val="0"/>
                                          <w:divBdr>
                                            <w:top w:val="none" w:sz="0" w:space="0" w:color="auto"/>
                                            <w:left w:val="none" w:sz="0" w:space="0" w:color="auto"/>
                                            <w:bottom w:val="none" w:sz="0" w:space="0" w:color="auto"/>
                                            <w:right w:val="none" w:sz="0" w:space="0" w:color="auto"/>
                                          </w:divBdr>
                                          <w:divsChild>
                                            <w:div w:id="1808010717">
                                              <w:marLeft w:val="0"/>
                                              <w:marRight w:val="0"/>
                                              <w:marTop w:val="0"/>
                                              <w:marBottom w:val="0"/>
                                              <w:divBdr>
                                                <w:top w:val="none" w:sz="0" w:space="0" w:color="auto"/>
                                                <w:left w:val="none" w:sz="0" w:space="0" w:color="auto"/>
                                                <w:bottom w:val="none" w:sz="0" w:space="0" w:color="auto"/>
                                                <w:right w:val="none" w:sz="0" w:space="0" w:color="auto"/>
                                              </w:divBdr>
                                              <w:divsChild>
                                                <w:div w:id="941036260">
                                                  <w:marLeft w:val="0"/>
                                                  <w:marRight w:val="0"/>
                                                  <w:marTop w:val="0"/>
                                                  <w:marBottom w:val="0"/>
                                                  <w:divBdr>
                                                    <w:top w:val="none" w:sz="0" w:space="0" w:color="auto"/>
                                                    <w:left w:val="none" w:sz="0" w:space="0" w:color="auto"/>
                                                    <w:bottom w:val="none" w:sz="0" w:space="0" w:color="auto"/>
                                                    <w:right w:val="none" w:sz="0" w:space="0" w:color="auto"/>
                                                  </w:divBdr>
                                                  <w:divsChild>
                                                    <w:div w:id="1393700105">
                                                      <w:marLeft w:val="0"/>
                                                      <w:marRight w:val="0"/>
                                                      <w:marTop w:val="0"/>
                                                      <w:marBottom w:val="0"/>
                                                      <w:divBdr>
                                                        <w:top w:val="none" w:sz="0" w:space="0" w:color="auto"/>
                                                        <w:left w:val="none" w:sz="0" w:space="0" w:color="auto"/>
                                                        <w:bottom w:val="none" w:sz="0" w:space="0" w:color="auto"/>
                                                        <w:right w:val="none" w:sz="0" w:space="0" w:color="auto"/>
                                                      </w:divBdr>
                                                      <w:divsChild>
                                                        <w:div w:id="860777602">
                                                          <w:marLeft w:val="0"/>
                                                          <w:marRight w:val="0"/>
                                                          <w:marTop w:val="0"/>
                                                          <w:marBottom w:val="0"/>
                                                          <w:divBdr>
                                                            <w:top w:val="none" w:sz="0" w:space="0" w:color="auto"/>
                                                            <w:left w:val="none" w:sz="0" w:space="0" w:color="auto"/>
                                                            <w:bottom w:val="none" w:sz="0" w:space="0" w:color="auto"/>
                                                            <w:right w:val="none" w:sz="0" w:space="0" w:color="auto"/>
                                                          </w:divBdr>
                                                          <w:divsChild>
                                                            <w:div w:id="16093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49486">
                                                  <w:marLeft w:val="0"/>
                                                  <w:marRight w:val="0"/>
                                                  <w:marTop w:val="0"/>
                                                  <w:marBottom w:val="0"/>
                                                  <w:divBdr>
                                                    <w:top w:val="none" w:sz="0" w:space="0" w:color="auto"/>
                                                    <w:left w:val="none" w:sz="0" w:space="0" w:color="auto"/>
                                                    <w:bottom w:val="none" w:sz="0" w:space="0" w:color="auto"/>
                                                    <w:right w:val="none" w:sz="0" w:space="0" w:color="auto"/>
                                                  </w:divBdr>
                                                  <w:divsChild>
                                                    <w:div w:id="818690941">
                                                      <w:marLeft w:val="0"/>
                                                      <w:marRight w:val="0"/>
                                                      <w:marTop w:val="0"/>
                                                      <w:marBottom w:val="0"/>
                                                      <w:divBdr>
                                                        <w:top w:val="none" w:sz="0" w:space="0" w:color="auto"/>
                                                        <w:left w:val="none" w:sz="0" w:space="0" w:color="auto"/>
                                                        <w:bottom w:val="none" w:sz="0" w:space="0" w:color="auto"/>
                                                        <w:right w:val="none" w:sz="0" w:space="0" w:color="auto"/>
                                                      </w:divBdr>
                                                      <w:divsChild>
                                                        <w:div w:id="5061237">
                                                          <w:marLeft w:val="0"/>
                                                          <w:marRight w:val="0"/>
                                                          <w:marTop w:val="0"/>
                                                          <w:marBottom w:val="0"/>
                                                          <w:divBdr>
                                                            <w:top w:val="none" w:sz="0" w:space="0" w:color="auto"/>
                                                            <w:left w:val="none" w:sz="0" w:space="0" w:color="auto"/>
                                                            <w:bottom w:val="none" w:sz="0" w:space="0" w:color="auto"/>
                                                            <w:right w:val="none" w:sz="0" w:space="0" w:color="auto"/>
                                                          </w:divBdr>
                                                          <w:divsChild>
                                                            <w:div w:id="8420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4721084">
      <w:bodyDiv w:val="1"/>
      <w:marLeft w:val="0"/>
      <w:marRight w:val="0"/>
      <w:marTop w:val="0"/>
      <w:marBottom w:val="0"/>
      <w:divBdr>
        <w:top w:val="none" w:sz="0" w:space="0" w:color="auto"/>
        <w:left w:val="none" w:sz="0" w:space="0" w:color="auto"/>
        <w:bottom w:val="none" w:sz="0" w:space="0" w:color="auto"/>
        <w:right w:val="none" w:sz="0" w:space="0" w:color="auto"/>
      </w:divBdr>
    </w:div>
    <w:div w:id="806362195">
      <w:bodyDiv w:val="1"/>
      <w:marLeft w:val="0"/>
      <w:marRight w:val="0"/>
      <w:marTop w:val="0"/>
      <w:marBottom w:val="0"/>
      <w:divBdr>
        <w:top w:val="none" w:sz="0" w:space="0" w:color="auto"/>
        <w:left w:val="none" w:sz="0" w:space="0" w:color="auto"/>
        <w:bottom w:val="none" w:sz="0" w:space="0" w:color="auto"/>
        <w:right w:val="none" w:sz="0" w:space="0" w:color="auto"/>
      </w:divBdr>
      <w:divsChild>
        <w:div w:id="1104764512">
          <w:marLeft w:val="0"/>
          <w:marRight w:val="0"/>
          <w:marTop w:val="0"/>
          <w:marBottom w:val="0"/>
          <w:divBdr>
            <w:top w:val="none" w:sz="0" w:space="0" w:color="auto"/>
            <w:left w:val="none" w:sz="0" w:space="0" w:color="auto"/>
            <w:bottom w:val="none" w:sz="0" w:space="0" w:color="auto"/>
            <w:right w:val="none" w:sz="0" w:space="0" w:color="auto"/>
          </w:divBdr>
          <w:divsChild>
            <w:div w:id="131531793">
              <w:marLeft w:val="0"/>
              <w:marRight w:val="0"/>
              <w:marTop w:val="0"/>
              <w:marBottom w:val="0"/>
              <w:divBdr>
                <w:top w:val="none" w:sz="0" w:space="0" w:color="auto"/>
                <w:left w:val="none" w:sz="0" w:space="0" w:color="auto"/>
                <w:bottom w:val="none" w:sz="0" w:space="0" w:color="auto"/>
                <w:right w:val="none" w:sz="0" w:space="0" w:color="auto"/>
              </w:divBdr>
            </w:div>
            <w:div w:id="321548647">
              <w:marLeft w:val="0"/>
              <w:marRight w:val="0"/>
              <w:marTop w:val="0"/>
              <w:marBottom w:val="0"/>
              <w:divBdr>
                <w:top w:val="none" w:sz="0" w:space="0" w:color="auto"/>
                <w:left w:val="none" w:sz="0" w:space="0" w:color="auto"/>
                <w:bottom w:val="none" w:sz="0" w:space="0" w:color="auto"/>
                <w:right w:val="none" w:sz="0" w:space="0" w:color="auto"/>
              </w:divBdr>
            </w:div>
            <w:div w:id="417143771">
              <w:marLeft w:val="0"/>
              <w:marRight w:val="0"/>
              <w:marTop w:val="0"/>
              <w:marBottom w:val="0"/>
              <w:divBdr>
                <w:top w:val="none" w:sz="0" w:space="0" w:color="auto"/>
                <w:left w:val="none" w:sz="0" w:space="0" w:color="auto"/>
                <w:bottom w:val="none" w:sz="0" w:space="0" w:color="auto"/>
                <w:right w:val="none" w:sz="0" w:space="0" w:color="auto"/>
              </w:divBdr>
            </w:div>
            <w:div w:id="459080905">
              <w:marLeft w:val="0"/>
              <w:marRight w:val="0"/>
              <w:marTop w:val="0"/>
              <w:marBottom w:val="0"/>
              <w:divBdr>
                <w:top w:val="none" w:sz="0" w:space="0" w:color="auto"/>
                <w:left w:val="none" w:sz="0" w:space="0" w:color="auto"/>
                <w:bottom w:val="none" w:sz="0" w:space="0" w:color="auto"/>
                <w:right w:val="none" w:sz="0" w:space="0" w:color="auto"/>
              </w:divBdr>
            </w:div>
            <w:div w:id="705301550">
              <w:marLeft w:val="0"/>
              <w:marRight w:val="0"/>
              <w:marTop w:val="0"/>
              <w:marBottom w:val="0"/>
              <w:divBdr>
                <w:top w:val="none" w:sz="0" w:space="0" w:color="auto"/>
                <w:left w:val="none" w:sz="0" w:space="0" w:color="auto"/>
                <w:bottom w:val="none" w:sz="0" w:space="0" w:color="auto"/>
                <w:right w:val="none" w:sz="0" w:space="0" w:color="auto"/>
              </w:divBdr>
            </w:div>
            <w:div w:id="862785808">
              <w:marLeft w:val="0"/>
              <w:marRight w:val="0"/>
              <w:marTop w:val="0"/>
              <w:marBottom w:val="0"/>
              <w:divBdr>
                <w:top w:val="none" w:sz="0" w:space="0" w:color="auto"/>
                <w:left w:val="none" w:sz="0" w:space="0" w:color="auto"/>
                <w:bottom w:val="none" w:sz="0" w:space="0" w:color="auto"/>
                <w:right w:val="none" w:sz="0" w:space="0" w:color="auto"/>
              </w:divBdr>
            </w:div>
            <w:div w:id="1134253441">
              <w:marLeft w:val="0"/>
              <w:marRight w:val="0"/>
              <w:marTop w:val="0"/>
              <w:marBottom w:val="0"/>
              <w:divBdr>
                <w:top w:val="none" w:sz="0" w:space="0" w:color="auto"/>
                <w:left w:val="none" w:sz="0" w:space="0" w:color="auto"/>
                <w:bottom w:val="none" w:sz="0" w:space="0" w:color="auto"/>
                <w:right w:val="none" w:sz="0" w:space="0" w:color="auto"/>
              </w:divBdr>
            </w:div>
            <w:div w:id="1159150245">
              <w:marLeft w:val="0"/>
              <w:marRight w:val="0"/>
              <w:marTop w:val="0"/>
              <w:marBottom w:val="0"/>
              <w:divBdr>
                <w:top w:val="none" w:sz="0" w:space="0" w:color="auto"/>
                <w:left w:val="none" w:sz="0" w:space="0" w:color="auto"/>
                <w:bottom w:val="none" w:sz="0" w:space="0" w:color="auto"/>
                <w:right w:val="none" w:sz="0" w:space="0" w:color="auto"/>
              </w:divBdr>
            </w:div>
            <w:div w:id="1218468408">
              <w:marLeft w:val="0"/>
              <w:marRight w:val="0"/>
              <w:marTop w:val="0"/>
              <w:marBottom w:val="0"/>
              <w:divBdr>
                <w:top w:val="none" w:sz="0" w:space="0" w:color="auto"/>
                <w:left w:val="none" w:sz="0" w:space="0" w:color="auto"/>
                <w:bottom w:val="none" w:sz="0" w:space="0" w:color="auto"/>
                <w:right w:val="none" w:sz="0" w:space="0" w:color="auto"/>
              </w:divBdr>
            </w:div>
            <w:div w:id="1645043875">
              <w:marLeft w:val="0"/>
              <w:marRight w:val="0"/>
              <w:marTop w:val="0"/>
              <w:marBottom w:val="0"/>
              <w:divBdr>
                <w:top w:val="none" w:sz="0" w:space="0" w:color="auto"/>
                <w:left w:val="none" w:sz="0" w:space="0" w:color="auto"/>
                <w:bottom w:val="none" w:sz="0" w:space="0" w:color="auto"/>
                <w:right w:val="none" w:sz="0" w:space="0" w:color="auto"/>
              </w:divBdr>
            </w:div>
            <w:div w:id="1826555152">
              <w:marLeft w:val="0"/>
              <w:marRight w:val="0"/>
              <w:marTop w:val="0"/>
              <w:marBottom w:val="0"/>
              <w:divBdr>
                <w:top w:val="none" w:sz="0" w:space="0" w:color="auto"/>
                <w:left w:val="none" w:sz="0" w:space="0" w:color="auto"/>
                <w:bottom w:val="none" w:sz="0" w:space="0" w:color="auto"/>
                <w:right w:val="none" w:sz="0" w:space="0" w:color="auto"/>
              </w:divBdr>
            </w:div>
            <w:div w:id="19856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2407">
      <w:bodyDiv w:val="1"/>
      <w:marLeft w:val="0"/>
      <w:marRight w:val="0"/>
      <w:marTop w:val="0"/>
      <w:marBottom w:val="0"/>
      <w:divBdr>
        <w:top w:val="none" w:sz="0" w:space="0" w:color="auto"/>
        <w:left w:val="none" w:sz="0" w:space="0" w:color="auto"/>
        <w:bottom w:val="none" w:sz="0" w:space="0" w:color="auto"/>
        <w:right w:val="none" w:sz="0" w:space="0" w:color="auto"/>
      </w:divBdr>
    </w:div>
    <w:div w:id="925965823">
      <w:bodyDiv w:val="1"/>
      <w:marLeft w:val="0"/>
      <w:marRight w:val="0"/>
      <w:marTop w:val="0"/>
      <w:marBottom w:val="0"/>
      <w:divBdr>
        <w:top w:val="none" w:sz="0" w:space="0" w:color="auto"/>
        <w:left w:val="none" w:sz="0" w:space="0" w:color="auto"/>
        <w:bottom w:val="none" w:sz="0" w:space="0" w:color="auto"/>
        <w:right w:val="none" w:sz="0" w:space="0" w:color="auto"/>
      </w:divBdr>
    </w:div>
    <w:div w:id="936715752">
      <w:bodyDiv w:val="1"/>
      <w:marLeft w:val="0"/>
      <w:marRight w:val="0"/>
      <w:marTop w:val="0"/>
      <w:marBottom w:val="0"/>
      <w:divBdr>
        <w:top w:val="none" w:sz="0" w:space="0" w:color="auto"/>
        <w:left w:val="none" w:sz="0" w:space="0" w:color="auto"/>
        <w:bottom w:val="none" w:sz="0" w:space="0" w:color="auto"/>
        <w:right w:val="none" w:sz="0" w:space="0" w:color="auto"/>
      </w:divBdr>
    </w:div>
    <w:div w:id="948659138">
      <w:bodyDiv w:val="1"/>
      <w:marLeft w:val="0"/>
      <w:marRight w:val="0"/>
      <w:marTop w:val="0"/>
      <w:marBottom w:val="0"/>
      <w:divBdr>
        <w:top w:val="none" w:sz="0" w:space="0" w:color="auto"/>
        <w:left w:val="none" w:sz="0" w:space="0" w:color="auto"/>
        <w:bottom w:val="none" w:sz="0" w:space="0" w:color="auto"/>
        <w:right w:val="none" w:sz="0" w:space="0" w:color="auto"/>
      </w:divBdr>
    </w:div>
    <w:div w:id="1027294143">
      <w:bodyDiv w:val="1"/>
      <w:marLeft w:val="0"/>
      <w:marRight w:val="0"/>
      <w:marTop w:val="0"/>
      <w:marBottom w:val="0"/>
      <w:divBdr>
        <w:top w:val="none" w:sz="0" w:space="0" w:color="auto"/>
        <w:left w:val="none" w:sz="0" w:space="0" w:color="auto"/>
        <w:bottom w:val="none" w:sz="0" w:space="0" w:color="auto"/>
        <w:right w:val="none" w:sz="0" w:space="0" w:color="auto"/>
      </w:divBdr>
    </w:div>
    <w:div w:id="1375081559">
      <w:bodyDiv w:val="1"/>
      <w:marLeft w:val="0"/>
      <w:marRight w:val="0"/>
      <w:marTop w:val="0"/>
      <w:marBottom w:val="0"/>
      <w:divBdr>
        <w:top w:val="none" w:sz="0" w:space="0" w:color="auto"/>
        <w:left w:val="none" w:sz="0" w:space="0" w:color="auto"/>
        <w:bottom w:val="none" w:sz="0" w:space="0" w:color="auto"/>
        <w:right w:val="none" w:sz="0" w:space="0" w:color="auto"/>
      </w:divBdr>
      <w:divsChild>
        <w:div w:id="1516963873">
          <w:marLeft w:val="0"/>
          <w:marRight w:val="0"/>
          <w:marTop w:val="0"/>
          <w:marBottom w:val="0"/>
          <w:divBdr>
            <w:top w:val="none" w:sz="0" w:space="0" w:color="auto"/>
            <w:left w:val="none" w:sz="0" w:space="0" w:color="auto"/>
            <w:bottom w:val="none" w:sz="0" w:space="0" w:color="auto"/>
            <w:right w:val="none" w:sz="0" w:space="0" w:color="auto"/>
          </w:divBdr>
          <w:divsChild>
            <w:div w:id="23866125">
              <w:marLeft w:val="0"/>
              <w:marRight w:val="0"/>
              <w:marTop w:val="0"/>
              <w:marBottom w:val="0"/>
              <w:divBdr>
                <w:top w:val="none" w:sz="0" w:space="0" w:color="auto"/>
                <w:left w:val="none" w:sz="0" w:space="0" w:color="auto"/>
                <w:bottom w:val="none" w:sz="0" w:space="0" w:color="auto"/>
                <w:right w:val="none" w:sz="0" w:space="0" w:color="auto"/>
              </w:divBdr>
            </w:div>
            <w:div w:id="186795037">
              <w:marLeft w:val="0"/>
              <w:marRight w:val="0"/>
              <w:marTop w:val="0"/>
              <w:marBottom w:val="0"/>
              <w:divBdr>
                <w:top w:val="none" w:sz="0" w:space="0" w:color="auto"/>
                <w:left w:val="none" w:sz="0" w:space="0" w:color="auto"/>
                <w:bottom w:val="none" w:sz="0" w:space="0" w:color="auto"/>
                <w:right w:val="none" w:sz="0" w:space="0" w:color="auto"/>
              </w:divBdr>
            </w:div>
            <w:div w:id="202601825">
              <w:marLeft w:val="0"/>
              <w:marRight w:val="0"/>
              <w:marTop w:val="0"/>
              <w:marBottom w:val="0"/>
              <w:divBdr>
                <w:top w:val="none" w:sz="0" w:space="0" w:color="auto"/>
                <w:left w:val="none" w:sz="0" w:space="0" w:color="auto"/>
                <w:bottom w:val="none" w:sz="0" w:space="0" w:color="auto"/>
                <w:right w:val="none" w:sz="0" w:space="0" w:color="auto"/>
              </w:divBdr>
            </w:div>
            <w:div w:id="306932466">
              <w:marLeft w:val="0"/>
              <w:marRight w:val="0"/>
              <w:marTop w:val="0"/>
              <w:marBottom w:val="0"/>
              <w:divBdr>
                <w:top w:val="none" w:sz="0" w:space="0" w:color="auto"/>
                <w:left w:val="none" w:sz="0" w:space="0" w:color="auto"/>
                <w:bottom w:val="none" w:sz="0" w:space="0" w:color="auto"/>
                <w:right w:val="none" w:sz="0" w:space="0" w:color="auto"/>
              </w:divBdr>
            </w:div>
            <w:div w:id="372274787">
              <w:marLeft w:val="0"/>
              <w:marRight w:val="0"/>
              <w:marTop w:val="0"/>
              <w:marBottom w:val="0"/>
              <w:divBdr>
                <w:top w:val="none" w:sz="0" w:space="0" w:color="auto"/>
                <w:left w:val="none" w:sz="0" w:space="0" w:color="auto"/>
                <w:bottom w:val="none" w:sz="0" w:space="0" w:color="auto"/>
                <w:right w:val="none" w:sz="0" w:space="0" w:color="auto"/>
              </w:divBdr>
            </w:div>
            <w:div w:id="606892817">
              <w:marLeft w:val="0"/>
              <w:marRight w:val="0"/>
              <w:marTop w:val="0"/>
              <w:marBottom w:val="0"/>
              <w:divBdr>
                <w:top w:val="none" w:sz="0" w:space="0" w:color="auto"/>
                <w:left w:val="none" w:sz="0" w:space="0" w:color="auto"/>
                <w:bottom w:val="none" w:sz="0" w:space="0" w:color="auto"/>
                <w:right w:val="none" w:sz="0" w:space="0" w:color="auto"/>
              </w:divBdr>
            </w:div>
            <w:div w:id="725566452">
              <w:marLeft w:val="0"/>
              <w:marRight w:val="0"/>
              <w:marTop w:val="0"/>
              <w:marBottom w:val="0"/>
              <w:divBdr>
                <w:top w:val="none" w:sz="0" w:space="0" w:color="auto"/>
                <w:left w:val="none" w:sz="0" w:space="0" w:color="auto"/>
                <w:bottom w:val="none" w:sz="0" w:space="0" w:color="auto"/>
                <w:right w:val="none" w:sz="0" w:space="0" w:color="auto"/>
              </w:divBdr>
            </w:div>
            <w:div w:id="813448300">
              <w:marLeft w:val="0"/>
              <w:marRight w:val="0"/>
              <w:marTop w:val="0"/>
              <w:marBottom w:val="0"/>
              <w:divBdr>
                <w:top w:val="none" w:sz="0" w:space="0" w:color="auto"/>
                <w:left w:val="none" w:sz="0" w:space="0" w:color="auto"/>
                <w:bottom w:val="none" w:sz="0" w:space="0" w:color="auto"/>
                <w:right w:val="none" w:sz="0" w:space="0" w:color="auto"/>
              </w:divBdr>
            </w:div>
            <w:div w:id="885139076">
              <w:marLeft w:val="0"/>
              <w:marRight w:val="0"/>
              <w:marTop w:val="0"/>
              <w:marBottom w:val="0"/>
              <w:divBdr>
                <w:top w:val="none" w:sz="0" w:space="0" w:color="auto"/>
                <w:left w:val="none" w:sz="0" w:space="0" w:color="auto"/>
                <w:bottom w:val="none" w:sz="0" w:space="0" w:color="auto"/>
                <w:right w:val="none" w:sz="0" w:space="0" w:color="auto"/>
              </w:divBdr>
            </w:div>
            <w:div w:id="936794968">
              <w:marLeft w:val="0"/>
              <w:marRight w:val="0"/>
              <w:marTop w:val="0"/>
              <w:marBottom w:val="0"/>
              <w:divBdr>
                <w:top w:val="none" w:sz="0" w:space="0" w:color="auto"/>
                <w:left w:val="none" w:sz="0" w:space="0" w:color="auto"/>
                <w:bottom w:val="none" w:sz="0" w:space="0" w:color="auto"/>
                <w:right w:val="none" w:sz="0" w:space="0" w:color="auto"/>
              </w:divBdr>
            </w:div>
            <w:div w:id="998313142">
              <w:marLeft w:val="0"/>
              <w:marRight w:val="0"/>
              <w:marTop w:val="0"/>
              <w:marBottom w:val="0"/>
              <w:divBdr>
                <w:top w:val="none" w:sz="0" w:space="0" w:color="auto"/>
                <w:left w:val="none" w:sz="0" w:space="0" w:color="auto"/>
                <w:bottom w:val="none" w:sz="0" w:space="0" w:color="auto"/>
                <w:right w:val="none" w:sz="0" w:space="0" w:color="auto"/>
              </w:divBdr>
            </w:div>
            <w:div w:id="1171990837">
              <w:marLeft w:val="0"/>
              <w:marRight w:val="0"/>
              <w:marTop w:val="0"/>
              <w:marBottom w:val="0"/>
              <w:divBdr>
                <w:top w:val="none" w:sz="0" w:space="0" w:color="auto"/>
                <w:left w:val="none" w:sz="0" w:space="0" w:color="auto"/>
                <w:bottom w:val="none" w:sz="0" w:space="0" w:color="auto"/>
                <w:right w:val="none" w:sz="0" w:space="0" w:color="auto"/>
              </w:divBdr>
            </w:div>
            <w:div w:id="1191411492">
              <w:marLeft w:val="0"/>
              <w:marRight w:val="0"/>
              <w:marTop w:val="0"/>
              <w:marBottom w:val="0"/>
              <w:divBdr>
                <w:top w:val="none" w:sz="0" w:space="0" w:color="auto"/>
                <w:left w:val="none" w:sz="0" w:space="0" w:color="auto"/>
                <w:bottom w:val="none" w:sz="0" w:space="0" w:color="auto"/>
                <w:right w:val="none" w:sz="0" w:space="0" w:color="auto"/>
              </w:divBdr>
            </w:div>
            <w:div w:id="1300497569">
              <w:marLeft w:val="0"/>
              <w:marRight w:val="0"/>
              <w:marTop w:val="0"/>
              <w:marBottom w:val="0"/>
              <w:divBdr>
                <w:top w:val="none" w:sz="0" w:space="0" w:color="auto"/>
                <w:left w:val="none" w:sz="0" w:space="0" w:color="auto"/>
                <w:bottom w:val="none" w:sz="0" w:space="0" w:color="auto"/>
                <w:right w:val="none" w:sz="0" w:space="0" w:color="auto"/>
              </w:divBdr>
            </w:div>
            <w:div w:id="1513688858">
              <w:marLeft w:val="0"/>
              <w:marRight w:val="0"/>
              <w:marTop w:val="0"/>
              <w:marBottom w:val="0"/>
              <w:divBdr>
                <w:top w:val="none" w:sz="0" w:space="0" w:color="auto"/>
                <w:left w:val="none" w:sz="0" w:space="0" w:color="auto"/>
                <w:bottom w:val="none" w:sz="0" w:space="0" w:color="auto"/>
                <w:right w:val="none" w:sz="0" w:space="0" w:color="auto"/>
              </w:divBdr>
            </w:div>
            <w:div w:id="1560164362">
              <w:marLeft w:val="0"/>
              <w:marRight w:val="0"/>
              <w:marTop w:val="0"/>
              <w:marBottom w:val="0"/>
              <w:divBdr>
                <w:top w:val="none" w:sz="0" w:space="0" w:color="auto"/>
                <w:left w:val="none" w:sz="0" w:space="0" w:color="auto"/>
                <w:bottom w:val="none" w:sz="0" w:space="0" w:color="auto"/>
                <w:right w:val="none" w:sz="0" w:space="0" w:color="auto"/>
              </w:divBdr>
            </w:div>
            <w:div w:id="1680161531">
              <w:marLeft w:val="0"/>
              <w:marRight w:val="0"/>
              <w:marTop w:val="0"/>
              <w:marBottom w:val="0"/>
              <w:divBdr>
                <w:top w:val="none" w:sz="0" w:space="0" w:color="auto"/>
                <w:left w:val="none" w:sz="0" w:space="0" w:color="auto"/>
                <w:bottom w:val="none" w:sz="0" w:space="0" w:color="auto"/>
                <w:right w:val="none" w:sz="0" w:space="0" w:color="auto"/>
              </w:divBdr>
            </w:div>
            <w:div w:id="1769613388">
              <w:marLeft w:val="0"/>
              <w:marRight w:val="0"/>
              <w:marTop w:val="0"/>
              <w:marBottom w:val="0"/>
              <w:divBdr>
                <w:top w:val="none" w:sz="0" w:space="0" w:color="auto"/>
                <w:left w:val="none" w:sz="0" w:space="0" w:color="auto"/>
                <w:bottom w:val="none" w:sz="0" w:space="0" w:color="auto"/>
                <w:right w:val="none" w:sz="0" w:space="0" w:color="auto"/>
              </w:divBdr>
            </w:div>
            <w:div w:id="1881436416">
              <w:marLeft w:val="0"/>
              <w:marRight w:val="0"/>
              <w:marTop w:val="0"/>
              <w:marBottom w:val="0"/>
              <w:divBdr>
                <w:top w:val="none" w:sz="0" w:space="0" w:color="auto"/>
                <w:left w:val="none" w:sz="0" w:space="0" w:color="auto"/>
                <w:bottom w:val="none" w:sz="0" w:space="0" w:color="auto"/>
                <w:right w:val="none" w:sz="0" w:space="0" w:color="auto"/>
              </w:divBdr>
            </w:div>
            <w:div w:id="1896819688">
              <w:marLeft w:val="0"/>
              <w:marRight w:val="0"/>
              <w:marTop w:val="0"/>
              <w:marBottom w:val="0"/>
              <w:divBdr>
                <w:top w:val="none" w:sz="0" w:space="0" w:color="auto"/>
                <w:left w:val="none" w:sz="0" w:space="0" w:color="auto"/>
                <w:bottom w:val="none" w:sz="0" w:space="0" w:color="auto"/>
                <w:right w:val="none" w:sz="0" w:space="0" w:color="auto"/>
              </w:divBdr>
            </w:div>
            <w:div w:id="1988824761">
              <w:marLeft w:val="0"/>
              <w:marRight w:val="0"/>
              <w:marTop w:val="0"/>
              <w:marBottom w:val="0"/>
              <w:divBdr>
                <w:top w:val="none" w:sz="0" w:space="0" w:color="auto"/>
                <w:left w:val="none" w:sz="0" w:space="0" w:color="auto"/>
                <w:bottom w:val="none" w:sz="0" w:space="0" w:color="auto"/>
                <w:right w:val="none" w:sz="0" w:space="0" w:color="auto"/>
              </w:divBdr>
            </w:div>
            <w:div w:id="1990089081">
              <w:marLeft w:val="0"/>
              <w:marRight w:val="0"/>
              <w:marTop w:val="0"/>
              <w:marBottom w:val="0"/>
              <w:divBdr>
                <w:top w:val="none" w:sz="0" w:space="0" w:color="auto"/>
                <w:left w:val="none" w:sz="0" w:space="0" w:color="auto"/>
                <w:bottom w:val="none" w:sz="0" w:space="0" w:color="auto"/>
                <w:right w:val="none" w:sz="0" w:space="0" w:color="auto"/>
              </w:divBdr>
            </w:div>
            <w:div w:id="20842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9010">
      <w:bodyDiv w:val="1"/>
      <w:marLeft w:val="0"/>
      <w:marRight w:val="0"/>
      <w:marTop w:val="0"/>
      <w:marBottom w:val="0"/>
      <w:divBdr>
        <w:top w:val="none" w:sz="0" w:space="0" w:color="auto"/>
        <w:left w:val="none" w:sz="0" w:space="0" w:color="auto"/>
        <w:bottom w:val="none" w:sz="0" w:space="0" w:color="auto"/>
        <w:right w:val="none" w:sz="0" w:space="0" w:color="auto"/>
      </w:divBdr>
    </w:div>
    <w:div w:id="1432505333">
      <w:bodyDiv w:val="1"/>
      <w:marLeft w:val="0"/>
      <w:marRight w:val="0"/>
      <w:marTop w:val="0"/>
      <w:marBottom w:val="0"/>
      <w:divBdr>
        <w:top w:val="none" w:sz="0" w:space="0" w:color="auto"/>
        <w:left w:val="none" w:sz="0" w:space="0" w:color="auto"/>
        <w:bottom w:val="none" w:sz="0" w:space="0" w:color="auto"/>
        <w:right w:val="none" w:sz="0" w:space="0" w:color="auto"/>
      </w:divBdr>
    </w:div>
    <w:div w:id="1625885641">
      <w:bodyDiv w:val="1"/>
      <w:marLeft w:val="0"/>
      <w:marRight w:val="0"/>
      <w:marTop w:val="0"/>
      <w:marBottom w:val="0"/>
      <w:divBdr>
        <w:top w:val="none" w:sz="0" w:space="0" w:color="auto"/>
        <w:left w:val="none" w:sz="0" w:space="0" w:color="auto"/>
        <w:bottom w:val="none" w:sz="0" w:space="0" w:color="auto"/>
        <w:right w:val="none" w:sz="0" w:space="0" w:color="auto"/>
      </w:divBdr>
    </w:div>
    <w:div w:id="1682857148">
      <w:bodyDiv w:val="1"/>
      <w:marLeft w:val="0"/>
      <w:marRight w:val="0"/>
      <w:marTop w:val="0"/>
      <w:marBottom w:val="0"/>
      <w:divBdr>
        <w:top w:val="none" w:sz="0" w:space="0" w:color="auto"/>
        <w:left w:val="none" w:sz="0" w:space="0" w:color="auto"/>
        <w:bottom w:val="none" w:sz="0" w:space="0" w:color="auto"/>
        <w:right w:val="none" w:sz="0" w:space="0" w:color="auto"/>
      </w:divBdr>
    </w:div>
    <w:div w:id="1690327156">
      <w:bodyDiv w:val="1"/>
      <w:marLeft w:val="0"/>
      <w:marRight w:val="0"/>
      <w:marTop w:val="0"/>
      <w:marBottom w:val="0"/>
      <w:divBdr>
        <w:top w:val="none" w:sz="0" w:space="0" w:color="auto"/>
        <w:left w:val="none" w:sz="0" w:space="0" w:color="auto"/>
        <w:bottom w:val="none" w:sz="0" w:space="0" w:color="auto"/>
        <w:right w:val="none" w:sz="0" w:space="0" w:color="auto"/>
      </w:divBdr>
      <w:divsChild>
        <w:div w:id="1055272929">
          <w:marLeft w:val="0"/>
          <w:marRight w:val="0"/>
          <w:marTop w:val="0"/>
          <w:marBottom w:val="0"/>
          <w:divBdr>
            <w:top w:val="none" w:sz="0" w:space="0" w:color="auto"/>
            <w:left w:val="none" w:sz="0" w:space="0" w:color="auto"/>
            <w:bottom w:val="none" w:sz="0" w:space="0" w:color="auto"/>
            <w:right w:val="none" w:sz="0" w:space="0" w:color="auto"/>
          </w:divBdr>
        </w:div>
      </w:divsChild>
    </w:div>
    <w:div w:id="1891962599">
      <w:bodyDiv w:val="1"/>
      <w:marLeft w:val="0"/>
      <w:marRight w:val="0"/>
      <w:marTop w:val="0"/>
      <w:marBottom w:val="0"/>
      <w:divBdr>
        <w:top w:val="none" w:sz="0" w:space="0" w:color="auto"/>
        <w:left w:val="none" w:sz="0" w:space="0" w:color="auto"/>
        <w:bottom w:val="none" w:sz="0" w:space="0" w:color="auto"/>
        <w:right w:val="none" w:sz="0" w:space="0" w:color="auto"/>
      </w:divBdr>
    </w:div>
    <w:div w:id="1903130466">
      <w:bodyDiv w:val="1"/>
      <w:marLeft w:val="0"/>
      <w:marRight w:val="0"/>
      <w:marTop w:val="0"/>
      <w:marBottom w:val="0"/>
      <w:divBdr>
        <w:top w:val="none" w:sz="0" w:space="0" w:color="auto"/>
        <w:left w:val="none" w:sz="0" w:space="0" w:color="auto"/>
        <w:bottom w:val="none" w:sz="0" w:space="0" w:color="auto"/>
        <w:right w:val="none" w:sz="0" w:space="0" w:color="auto"/>
      </w:divBdr>
    </w:div>
    <w:div w:id="1939363902">
      <w:bodyDiv w:val="1"/>
      <w:marLeft w:val="0"/>
      <w:marRight w:val="0"/>
      <w:marTop w:val="0"/>
      <w:marBottom w:val="0"/>
      <w:divBdr>
        <w:top w:val="none" w:sz="0" w:space="0" w:color="auto"/>
        <w:left w:val="none" w:sz="0" w:space="0" w:color="auto"/>
        <w:bottom w:val="none" w:sz="0" w:space="0" w:color="auto"/>
        <w:right w:val="none" w:sz="0" w:space="0" w:color="auto"/>
      </w:divBdr>
    </w:div>
    <w:div w:id="19665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1317-58AC-40F4-A823-FF1A4373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1069</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Letterhead</vt:lpstr>
    </vt:vector>
  </TitlesOfParts>
  <Company>Ceenex (Pty) Ltd</Company>
  <LinksUpToDate>false</LinksUpToDate>
  <CharactersWithSpaces>6676</CharactersWithSpaces>
  <SharedDoc>false</SharedDoc>
  <HLinks>
    <vt:vector size="12" baseType="variant">
      <vt:variant>
        <vt:i4>3866708</vt:i4>
      </vt:variant>
      <vt:variant>
        <vt:i4>12</vt:i4>
      </vt:variant>
      <vt:variant>
        <vt:i4>0</vt:i4>
      </vt:variant>
      <vt:variant>
        <vt:i4>5</vt:i4>
      </vt:variant>
      <vt:variant>
        <vt:lpwstr>mailto:company.secretary@ceenex.com</vt:lpwstr>
      </vt:variant>
      <vt:variant>
        <vt:lpwstr/>
      </vt:variant>
      <vt:variant>
        <vt:i4>6029327</vt:i4>
      </vt:variant>
      <vt:variant>
        <vt:i4>9</vt:i4>
      </vt:variant>
      <vt:variant>
        <vt:i4>0</vt:i4>
      </vt:variant>
      <vt:variant>
        <vt:i4>5</vt:i4>
      </vt:variant>
      <vt:variant>
        <vt:lpwstr>http://www.ceenex.co.za/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Dikeledi Molutsi</dc:creator>
  <cp:lastModifiedBy>Adriaan Taljaard</cp:lastModifiedBy>
  <cp:revision>3</cp:revision>
  <cp:lastPrinted>2016-10-06T12:22:00Z</cp:lastPrinted>
  <dcterms:created xsi:type="dcterms:W3CDTF">2017-11-20T06:02:00Z</dcterms:created>
  <dcterms:modified xsi:type="dcterms:W3CDTF">2017-11-20T06:30:00Z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