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1C91" w14:textId="77777777" w:rsidR="002A6105" w:rsidRDefault="002A6105" w:rsidP="009B1AFD">
      <w:pPr>
        <w:rPr>
          <w:rFonts w:ascii="Comic Sans MS" w:hAnsi="Comic Sans MS"/>
          <w:b/>
          <w:color w:val="FF0000"/>
          <w:sz w:val="28"/>
          <w:szCs w:val="28"/>
        </w:rPr>
      </w:pPr>
    </w:p>
    <w:p w14:paraId="528213CF" w14:textId="0531B785" w:rsidR="00B464D3" w:rsidRDefault="00C8613C" w:rsidP="009B1AFD">
      <w:pPr>
        <w:rPr>
          <w:rFonts w:ascii="Comic Sans MS" w:hAnsi="Comic Sans MS"/>
          <w:b/>
          <w:sz w:val="28"/>
          <w:szCs w:val="28"/>
        </w:rPr>
      </w:pPr>
      <w:r w:rsidRPr="00F530FC">
        <w:rPr>
          <w:rFonts w:ascii="Comic Sans MS" w:hAnsi="Comic Sans MS"/>
          <w:b/>
          <w:color w:val="FF0000"/>
          <w:sz w:val="28"/>
          <w:szCs w:val="28"/>
        </w:rPr>
        <w:t>A</w:t>
      </w:r>
      <w:r>
        <w:rPr>
          <w:rFonts w:ascii="Comic Sans MS" w:hAnsi="Comic Sans MS"/>
          <w:b/>
          <w:sz w:val="28"/>
          <w:szCs w:val="28"/>
        </w:rPr>
        <w:t>qua-</w:t>
      </w:r>
      <w:r w:rsidRPr="00F530FC">
        <w:rPr>
          <w:rFonts w:ascii="Comic Sans MS" w:hAnsi="Comic Sans MS"/>
          <w:b/>
          <w:color w:val="FF0000"/>
          <w:sz w:val="28"/>
          <w:szCs w:val="28"/>
        </w:rPr>
        <w:t>S</w:t>
      </w:r>
      <w:r>
        <w:rPr>
          <w:rFonts w:ascii="Comic Sans MS" w:hAnsi="Comic Sans MS"/>
          <w:b/>
          <w:sz w:val="28"/>
          <w:szCs w:val="28"/>
        </w:rPr>
        <w:t>aver the kinetic water valve guaranteed to save water</w:t>
      </w:r>
    </w:p>
    <w:p w14:paraId="721F54C7" w14:textId="30C3DDA5" w:rsidR="00313307" w:rsidRDefault="00313307" w:rsidP="009B1AFD">
      <w:pPr>
        <w:rPr>
          <w:b/>
          <w:color w:val="0070C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FAB4B20" wp14:editId="1C808244">
            <wp:extent cx="1019175" cy="116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307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58AD621F" wp14:editId="407A107E">
            <wp:extent cx="1438275" cy="9620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682">
        <w:rPr>
          <w:b/>
          <w:noProof/>
          <w:color w:val="0070C0"/>
          <w:sz w:val="28"/>
          <w:szCs w:val="28"/>
        </w:rPr>
        <w:t xml:space="preserve">                </w:t>
      </w:r>
      <w:r w:rsidR="00652682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7F0A8389" wp14:editId="51652A5C">
            <wp:extent cx="752475" cy="504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682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5194F280" wp14:editId="5A27E8BF">
            <wp:extent cx="609600" cy="231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682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7EFA0DC4" wp14:editId="59EF1E40">
            <wp:extent cx="800100" cy="51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9A3734" w14:textId="6F14CC10" w:rsidR="00F530FC" w:rsidRPr="006155C2" w:rsidRDefault="006155C2" w:rsidP="009B1AFD">
      <w:pPr>
        <w:rPr>
          <w:b/>
          <w:color w:val="0070C0"/>
          <w:sz w:val="28"/>
          <w:szCs w:val="28"/>
          <w:u w:val="single"/>
        </w:rPr>
      </w:pPr>
      <w:r w:rsidRPr="006155C2">
        <w:rPr>
          <w:b/>
          <w:color w:val="0070C0"/>
          <w:sz w:val="28"/>
          <w:szCs w:val="28"/>
          <w:u w:val="single"/>
        </w:rPr>
        <w:t xml:space="preserve">Needs no energy supply to save </w:t>
      </w:r>
      <w:proofErr w:type="gramStart"/>
      <w:r w:rsidRPr="006155C2">
        <w:rPr>
          <w:b/>
          <w:color w:val="0070C0"/>
          <w:sz w:val="28"/>
          <w:szCs w:val="28"/>
          <w:u w:val="single"/>
        </w:rPr>
        <w:t>energy</w:t>
      </w:r>
      <w:proofErr w:type="gramEnd"/>
    </w:p>
    <w:p w14:paraId="5C20C1D2" w14:textId="0E35F11A" w:rsidR="009C1F69" w:rsidRDefault="00C8613C" w:rsidP="009B1AFD">
      <w:pPr>
        <w:rPr>
          <w:rFonts w:ascii="Comic Sans MS" w:hAnsi="Comic Sans MS"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</w:rPr>
        <w:t>I</w:t>
      </w:r>
      <w:r w:rsidR="00C178C7">
        <w:rPr>
          <w:rFonts w:ascii="Comic Sans MS" w:hAnsi="Comic Sans MS"/>
          <w:bCs/>
          <w:sz w:val="24"/>
          <w:szCs w:val="24"/>
        </w:rPr>
        <w:t>s guaranteed to</w:t>
      </w:r>
      <w:r w:rsidR="00F530FC" w:rsidRPr="009E0656">
        <w:rPr>
          <w:rFonts w:ascii="Comic Sans MS" w:hAnsi="Comic Sans MS"/>
          <w:bCs/>
          <w:sz w:val="24"/>
          <w:szCs w:val="24"/>
        </w:rPr>
        <w:t xml:space="preserve"> kinetically prevent the cold / tepid water running to waste while waiting for the hot water to arrive at the </w:t>
      </w:r>
      <w:r w:rsidR="005E337C">
        <w:rPr>
          <w:rFonts w:ascii="Comic Sans MS" w:hAnsi="Comic Sans MS"/>
          <w:bCs/>
          <w:sz w:val="24"/>
          <w:szCs w:val="24"/>
        </w:rPr>
        <w:t xml:space="preserve">hot </w:t>
      </w:r>
      <w:r w:rsidR="00F530FC" w:rsidRPr="009E0656">
        <w:rPr>
          <w:rFonts w:ascii="Comic Sans MS" w:hAnsi="Comic Sans MS"/>
          <w:bCs/>
          <w:sz w:val="24"/>
          <w:szCs w:val="24"/>
        </w:rPr>
        <w:t xml:space="preserve">tap outlet. The product has a very simple kinetic / hydraulic action which diverts the cold / tepid water back to the boiler for reheating, or to a storage tank for non-potable use elsewhere, thus saving money for domestic, commercial and leisure water users alike. </w:t>
      </w:r>
      <w:r w:rsidR="00F530FC" w:rsidRPr="009C1F69">
        <w:rPr>
          <w:rFonts w:ascii="Comic Sans MS" w:hAnsi="Comic Sans MS"/>
          <w:bCs/>
          <w:color w:val="FF0000"/>
          <w:sz w:val="24"/>
          <w:szCs w:val="24"/>
          <w:u w:val="single"/>
        </w:rPr>
        <w:t>A</w:t>
      </w:r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>qua-</w:t>
      </w:r>
      <w:r w:rsidR="00F530FC" w:rsidRPr="009C1F69">
        <w:rPr>
          <w:rFonts w:ascii="Comic Sans MS" w:hAnsi="Comic Sans MS"/>
          <w:bCs/>
          <w:color w:val="FF0000"/>
          <w:sz w:val="24"/>
          <w:szCs w:val="24"/>
          <w:u w:val="single"/>
        </w:rPr>
        <w:t>S</w:t>
      </w:r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>aver is the only fully automatic system in the world that is operated kinetically and automatically</w:t>
      </w:r>
      <w:proofErr w:type="gramStart"/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>;</w:t>
      </w:r>
      <w:r>
        <w:rPr>
          <w:rFonts w:ascii="Comic Sans MS" w:hAnsi="Comic Sans MS"/>
          <w:bCs/>
          <w:sz w:val="24"/>
          <w:szCs w:val="24"/>
          <w:u w:val="single"/>
        </w:rPr>
        <w:t>-</w:t>
      </w:r>
      <w:proofErr w:type="gramEnd"/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 xml:space="preserve"> </w:t>
      </w:r>
      <w:r w:rsidR="00C178C7">
        <w:rPr>
          <w:rFonts w:ascii="Comic Sans MS" w:hAnsi="Comic Sans MS"/>
          <w:bCs/>
          <w:sz w:val="24"/>
          <w:szCs w:val="24"/>
          <w:u w:val="single"/>
        </w:rPr>
        <w:t xml:space="preserve">turn on the hot tap and it </w:t>
      </w:r>
      <w:r w:rsidR="00D2041F">
        <w:rPr>
          <w:rFonts w:ascii="Comic Sans MS" w:hAnsi="Comic Sans MS"/>
          <w:bCs/>
          <w:sz w:val="24"/>
          <w:szCs w:val="24"/>
          <w:u w:val="single"/>
        </w:rPr>
        <w:t xml:space="preserve">works! </w:t>
      </w:r>
      <w:r w:rsidR="00D2041F" w:rsidRPr="005E337C">
        <w:rPr>
          <w:rFonts w:ascii="Comic Sans MS" w:hAnsi="Comic Sans MS"/>
          <w:bCs/>
          <w:color w:val="FF0000"/>
          <w:sz w:val="24"/>
          <w:szCs w:val="24"/>
          <w:u w:val="single"/>
        </w:rPr>
        <w:t>A</w:t>
      </w:r>
      <w:r w:rsidR="00D2041F">
        <w:rPr>
          <w:rFonts w:ascii="Comic Sans MS" w:hAnsi="Comic Sans MS"/>
          <w:bCs/>
          <w:sz w:val="24"/>
          <w:szCs w:val="24"/>
          <w:u w:val="single"/>
        </w:rPr>
        <w:t>qua-</w:t>
      </w:r>
      <w:r w:rsidR="00D2041F" w:rsidRPr="005E337C">
        <w:rPr>
          <w:rFonts w:ascii="Comic Sans MS" w:hAnsi="Comic Sans MS"/>
          <w:bCs/>
          <w:color w:val="FF0000"/>
          <w:sz w:val="24"/>
          <w:szCs w:val="24"/>
          <w:u w:val="single"/>
        </w:rPr>
        <w:t>S</w:t>
      </w:r>
      <w:r w:rsidR="00D2041F">
        <w:rPr>
          <w:rFonts w:ascii="Comic Sans MS" w:hAnsi="Comic Sans MS"/>
          <w:bCs/>
          <w:sz w:val="24"/>
          <w:szCs w:val="24"/>
          <w:u w:val="single"/>
        </w:rPr>
        <w:t>aver</w:t>
      </w:r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 xml:space="preserve"> has</w:t>
      </w:r>
      <w:r w:rsidR="00C178C7">
        <w:rPr>
          <w:rFonts w:ascii="Comic Sans MS" w:hAnsi="Comic Sans MS"/>
          <w:bCs/>
          <w:sz w:val="24"/>
          <w:szCs w:val="24"/>
          <w:u w:val="single"/>
        </w:rPr>
        <w:t xml:space="preserve"> passed all official testing</w:t>
      </w:r>
      <w:r>
        <w:rPr>
          <w:rFonts w:ascii="Comic Sans MS" w:hAnsi="Comic Sans MS"/>
          <w:bCs/>
          <w:sz w:val="24"/>
          <w:szCs w:val="24"/>
          <w:u w:val="single"/>
        </w:rPr>
        <w:t>, and has been extensively trialled</w:t>
      </w:r>
      <w:r w:rsidR="00F530FC" w:rsidRPr="009E0656">
        <w:rPr>
          <w:rFonts w:ascii="Comic Sans MS" w:hAnsi="Comic Sans MS"/>
          <w:bCs/>
          <w:sz w:val="24"/>
          <w:szCs w:val="24"/>
          <w:u w:val="single"/>
        </w:rPr>
        <w:t>.</w:t>
      </w:r>
      <w:r w:rsidR="005E337C">
        <w:rPr>
          <w:rFonts w:ascii="Comic Sans MS" w:hAnsi="Comic Sans MS"/>
          <w:bCs/>
          <w:sz w:val="24"/>
          <w:szCs w:val="24"/>
          <w:u w:val="single"/>
        </w:rPr>
        <w:t xml:space="preserve"> Has an excellent </w:t>
      </w:r>
      <w:proofErr w:type="spellStart"/>
      <w:r w:rsidR="005E337C">
        <w:rPr>
          <w:rFonts w:ascii="Comic Sans MS" w:hAnsi="Comic Sans MS"/>
          <w:bCs/>
          <w:sz w:val="24"/>
          <w:szCs w:val="24"/>
          <w:u w:val="single"/>
        </w:rPr>
        <w:t>RoI</w:t>
      </w:r>
      <w:proofErr w:type="spellEnd"/>
      <w:r w:rsidR="005E337C">
        <w:rPr>
          <w:rFonts w:ascii="Comic Sans MS" w:hAnsi="Comic Sans MS"/>
          <w:bCs/>
          <w:sz w:val="24"/>
          <w:szCs w:val="24"/>
          <w:u w:val="single"/>
        </w:rPr>
        <w:t>.</w:t>
      </w:r>
    </w:p>
    <w:p w14:paraId="5D925BC4" w14:textId="7CBBB1A4" w:rsidR="001D76E9" w:rsidRDefault="009E0656" w:rsidP="009B1AFD">
      <w:pPr>
        <w:rPr>
          <w:b/>
          <w:noProof/>
          <w:color w:val="0070C0"/>
          <w:sz w:val="28"/>
          <w:szCs w:val="28"/>
        </w:rPr>
      </w:pPr>
      <w:r w:rsidRPr="009E0656">
        <w:rPr>
          <w:b/>
          <w:noProof/>
          <w:color w:val="0070C0"/>
          <w:sz w:val="28"/>
          <w:szCs w:val="28"/>
        </w:rPr>
        <w:t xml:space="preserve"> </w:t>
      </w:r>
      <w:r w:rsidR="001D76E9">
        <w:rPr>
          <w:b/>
          <w:noProof/>
          <w:color w:val="0070C0"/>
          <w:sz w:val="28"/>
          <w:szCs w:val="28"/>
        </w:rPr>
        <w:t xml:space="preserve">I am seeking help to manufacture and market Aqua-Saver system and my other </w:t>
      </w:r>
      <w:r w:rsidR="005E337C">
        <w:rPr>
          <w:b/>
          <w:noProof/>
          <w:color w:val="0070C0"/>
          <w:sz w:val="28"/>
          <w:szCs w:val="28"/>
        </w:rPr>
        <w:t xml:space="preserve">patent applied for </w:t>
      </w:r>
      <w:r w:rsidR="00D2041F">
        <w:rPr>
          <w:b/>
          <w:noProof/>
          <w:color w:val="0070C0"/>
          <w:sz w:val="28"/>
          <w:szCs w:val="28"/>
        </w:rPr>
        <w:t>novel</w:t>
      </w:r>
      <w:r w:rsidR="001D76E9">
        <w:rPr>
          <w:b/>
          <w:noProof/>
          <w:color w:val="0070C0"/>
          <w:sz w:val="28"/>
          <w:szCs w:val="28"/>
        </w:rPr>
        <w:t xml:space="preserve"> environmental products</w:t>
      </w:r>
      <w:r w:rsidR="005E337C">
        <w:rPr>
          <w:b/>
          <w:noProof/>
          <w:color w:val="0070C0"/>
          <w:sz w:val="28"/>
          <w:szCs w:val="28"/>
        </w:rPr>
        <w:t>:-</w:t>
      </w:r>
    </w:p>
    <w:p w14:paraId="152A2E22" w14:textId="1DA38C93" w:rsidR="005E337C" w:rsidRPr="00AA4550" w:rsidRDefault="005E337C" w:rsidP="00AA4550">
      <w:pPr>
        <w:pStyle w:val="ListParagraph"/>
        <w:numPr>
          <w:ilvl w:val="0"/>
          <w:numId w:val="1"/>
        </w:numPr>
        <w:rPr>
          <w:b/>
          <w:noProof/>
          <w:color w:val="0070C0"/>
          <w:sz w:val="28"/>
          <w:szCs w:val="28"/>
        </w:rPr>
      </w:pPr>
      <w:r w:rsidRPr="00AA4550">
        <w:rPr>
          <w:b/>
          <w:noProof/>
          <w:color w:val="0070C0"/>
          <w:sz w:val="28"/>
          <w:szCs w:val="28"/>
        </w:rPr>
        <w:t>Tri-brid natural energy generator</w:t>
      </w:r>
    </w:p>
    <w:p w14:paraId="05A1A9C0" w14:textId="0CD7F1EB" w:rsidR="005E337C" w:rsidRPr="00AA4550" w:rsidRDefault="005E337C" w:rsidP="00AA4550">
      <w:pPr>
        <w:pStyle w:val="ListParagraph"/>
        <w:numPr>
          <w:ilvl w:val="0"/>
          <w:numId w:val="1"/>
        </w:numPr>
        <w:rPr>
          <w:b/>
          <w:noProof/>
          <w:color w:val="0070C0"/>
          <w:sz w:val="28"/>
          <w:szCs w:val="28"/>
        </w:rPr>
      </w:pPr>
      <w:r w:rsidRPr="00AA4550">
        <w:rPr>
          <w:b/>
          <w:noProof/>
          <w:color w:val="0070C0"/>
          <w:sz w:val="28"/>
          <w:szCs w:val="28"/>
        </w:rPr>
        <w:t>Atmospheric water generator using waste plastic bottles</w:t>
      </w:r>
    </w:p>
    <w:p w14:paraId="4E174F5B" w14:textId="6CEF35DF" w:rsidR="005E337C" w:rsidRPr="00AA4550" w:rsidRDefault="005E337C" w:rsidP="00AA4550">
      <w:pPr>
        <w:pStyle w:val="ListParagraph"/>
        <w:numPr>
          <w:ilvl w:val="0"/>
          <w:numId w:val="1"/>
        </w:numPr>
        <w:rPr>
          <w:b/>
          <w:noProof/>
          <w:color w:val="0070C0"/>
          <w:sz w:val="28"/>
          <w:szCs w:val="28"/>
        </w:rPr>
      </w:pPr>
      <w:r w:rsidRPr="00AA4550">
        <w:rPr>
          <w:b/>
          <w:noProof/>
          <w:color w:val="0070C0"/>
          <w:sz w:val="28"/>
          <w:szCs w:val="28"/>
        </w:rPr>
        <w:t>Kinetic intensifier water presure needs no energy supply</w:t>
      </w:r>
    </w:p>
    <w:p w14:paraId="25ADA342" w14:textId="19E742BA" w:rsidR="00AA4550" w:rsidRPr="00AA4550" w:rsidRDefault="00AA4550" w:rsidP="00AA4550">
      <w:pPr>
        <w:pStyle w:val="ListParagraph"/>
        <w:numPr>
          <w:ilvl w:val="0"/>
          <w:numId w:val="1"/>
        </w:numPr>
        <w:rPr>
          <w:b/>
          <w:noProof/>
          <w:color w:val="0070C0"/>
          <w:sz w:val="28"/>
          <w:szCs w:val="28"/>
        </w:rPr>
      </w:pPr>
      <w:r w:rsidRPr="00AA4550">
        <w:rPr>
          <w:b/>
          <w:noProof/>
          <w:color w:val="0070C0"/>
          <w:sz w:val="28"/>
          <w:szCs w:val="28"/>
        </w:rPr>
        <w:t xml:space="preserve">Marine engine kinetic </w:t>
      </w:r>
      <w:r w:rsidR="00D2041F">
        <w:rPr>
          <w:b/>
          <w:noProof/>
          <w:color w:val="0070C0"/>
          <w:sz w:val="28"/>
          <w:szCs w:val="28"/>
        </w:rPr>
        <w:t xml:space="preserve">fuel saving </w:t>
      </w:r>
      <w:r w:rsidRPr="00AA4550">
        <w:rPr>
          <w:b/>
          <w:noProof/>
          <w:color w:val="0070C0"/>
          <w:sz w:val="28"/>
          <w:szCs w:val="28"/>
        </w:rPr>
        <w:t>booster;</w:t>
      </w:r>
    </w:p>
    <w:p w14:paraId="7B2FFFCA" w14:textId="0F85DFFE" w:rsidR="005E337C" w:rsidRDefault="00AA4550" w:rsidP="009B1AFD">
      <w:pPr>
        <w:rPr>
          <w:b/>
          <w:noProof/>
          <w:color w:val="000000" w:themeColor="text1"/>
          <w:sz w:val="28"/>
          <w:szCs w:val="28"/>
        </w:rPr>
      </w:pPr>
      <w:r w:rsidRPr="00AA4550">
        <w:rPr>
          <w:b/>
          <w:noProof/>
          <w:color w:val="000000" w:themeColor="text1"/>
          <w:sz w:val="28"/>
          <w:szCs w:val="28"/>
        </w:rPr>
        <w:t>Contact</w:t>
      </w:r>
      <w:r>
        <w:rPr>
          <w:b/>
          <w:noProof/>
          <w:color w:val="000000" w:themeColor="text1"/>
          <w:sz w:val="28"/>
          <w:szCs w:val="28"/>
        </w:rPr>
        <w:t>;</w:t>
      </w:r>
    </w:p>
    <w:p w14:paraId="49C668F0" w14:textId="646BD27C" w:rsidR="002A6105" w:rsidRPr="002A6105" w:rsidRDefault="002A6105" w:rsidP="009B1AFD">
      <w:pPr>
        <w:rPr>
          <w:b/>
          <w:noProof/>
          <w:color w:val="000000" w:themeColor="text1"/>
          <w:sz w:val="28"/>
          <w:szCs w:val="28"/>
        </w:rPr>
      </w:pPr>
      <w:r w:rsidRPr="002A6105">
        <w:rPr>
          <w:noProof/>
          <w:lang w:eastAsia="en-GB"/>
        </w:rPr>
        <w:drawing>
          <wp:inline distT="0" distB="0" distL="0" distR="0" wp14:anchorId="1781CB99" wp14:editId="4FE84CD3">
            <wp:extent cx="5731510" cy="2446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26C3" w14:textId="77777777" w:rsidR="008B0B5B" w:rsidRDefault="008B0B5B" w:rsidP="009B1AFD">
      <w:pPr>
        <w:jc w:val="both"/>
        <w:rPr>
          <w:szCs w:val="24"/>
        </w:rPr>
      </w:pPr>
    </w:p>
    <w:p w14:paraId="7F8CDE4E" w14:textId="012EA8AD" w:rsidR="00DC305A" w:rsidRPr="00DC305A" w:rsidRDefault="00DC305A" w:rsidP="001D76E9">
      <w:pPr>
        <w:jc w:val="both"/>
        <w:rPr>
          <w:rFonts w:ascii="Comic Sans MS" w:hAnsi="Comic Sans MS"/>
          <w:b/>
          <w:szCs w:val="24"/>
        </w:rPr>
      </w:pPr>
      <w:r w:rsidRPr="00DC305A">
        <w:rPr>
          <w:rFonts w:ascii="Comic Sans MS" w:hAnsi="Comic Sans MS"/>
          <w:b/>
          <w:szCs w:val="24"/>
        </w:rPr>
        <w:t xml:space="preserve">   </w:t>
      </w:r>
    </w:p>
    <w:p w14:paraId="0609EA53" w14:textId="76099883" w:rsidR="00CF397E" w:rsidRPr="00DC305A" w:rsidRDefault="00CF397E" w:rsidP="00DC305A">
      <w:pPr>
        <w:jc w:val="both"/>
        <w:rPr>
          <w:rFonts w:ascii="Comic Sans MS" w:hAnsi="Comic Sans MS"/>
          <w:b/>
          <w:color w:val="0070C0"/>
          <w:szCs w:val="24"/>
        </w:rPr>
      </w:pPr>
    </w:p>
    <w:sectPr w:rsidR="00CF397E" w:rsidRPr="00DC305A" w:rsidSect="002A6105">
      <w:pgSz w:w="11906" w:h="16838"/>
      <w:pgMar w:top="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287F"/>
    <w:multiLevelType w:val="hybridMultilevel"/>
    <w:tmpl w:val="19C85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C3"/>
    <w:rsid w:val="00007517"/>
    <w:rsid w:val="000337BA"/>
    <w:rsid w:val="00091A2A"/>
    <w:rsid w:val="00121728"/>
    <w:rsid w:val="001621FE"/>
    <w:rsid w:val="001A35E8"/>
    <w:rsid w:val="001C7194"/>
    <w:rsid w:val="001D76E9"/>
    <w:rsid w:val="001E1D81"/>
    <w:rsid w:val="00222BC3"/>
    <w:rsid w:val="00254020"/>
    <w:rsid w:val="0028765D"/>
    <w:rsid w:val="002915AD"/>
    <w:rsid w:val="002A6105"/>
    <w:rsid w:val="00313307"/>
    <w:rsid w:val="00347904"/>
    <w:rsid w:val="004334CE"/>
    <w:rsid w:val="004869CF"/>
    <w:rsid w:val="004C1B67"/>
    <w:rsid w:val="004E615B"/>
    <w:rsid w:val="00547E8E"/>
    <w:rsid w:val="00565E6E"/>
    <w:rsid w:val="0056659C"/>
    <w:rsid w:val="00587F47"/>
    <w:rsid w:val="005E337C"/>
    <w:rsid w:val="005E5B4D"/>
    <w:rsid w:val="006155C2"/>
    <w:rsid w:val="00652682"/>
    <w:rsid w:val="0067021D"/>
    <w:rsid w:val="00677ED0"/>
    <w:rsid w:val="006800C7"/>
    <w:rsid w:val="00750691"/>
    <w:rsid w:val="007A237A"/>
    <w:rsid w:val="007B29E3"/>
    <w:rsid w:val="007E690B"/>
    <w:rsid w:val="007F12A8"/>
    <w:rsid w:val="007F3C4E"/>
    <w:rsid w:val="008B0B5B"/>
    <w:rsid w:val="008F0402"/>
    <w:rsid w:val="00933F1D"/>
    <w:rsid w:val="0094416F"/>
    <w:rsid w:val="00965B8F"/>
    <w:rsid w:val="00972184"/>
    <w:rsid w:val="00981C03"/>
    <w:rsid w:val="009B1AFD"/>
    <w:rsid w:val="009B59CE"/>
    <w:rsid w:val="009C1F69"/>
    <w:rsid w:val="009E0656"/>
    <w:rsid w:val="00A765FC"/>
    <w:rsid w:val="00AA4550"/>
    <w:rsid w:val="00B464D3"/>
    <w:rsid w:val="00BB7CEE"/>
    <w:rsid w:val="00BC05DC"/>
    <w:rsid w:val="00BC4590"/>
    <w:rsid w:val="00C178C7"/>
    <w:rsid w:val="00C31A1E"/>
    <w:rsid w:val="00C60F24"/>
    <w:rsid w:val="00C8613C"/>
    <w:rsid w:val="00C92035"/>
    <w:rsid w:val="00CC0F6D"/>
    <w:rsid w:val="00CF3158"/>
    <w:rsid w:val="00CF397E"/>
    <w:rsid w:val="00D0116A"/>
    <w:rsid w:val="00D2041F"/>
    <w:rsid w:val="00D77D6E"/>
    <w:rsid w:val="00DC305A"/>
    <w:rsid w:val="00E33CB8"/>
    <w:rsid w:val="00E37F39"/>
    <w:rsid w:val="00E67C37"/>
    <w:rsid w:val="00E90174"/>
    <w:rsid w:val="00E92692"/>
    <w:rsid w:val="00EE4AE3"/>
    <w:rsid w:val="00F45662"/>
    <w:rsid w:val="00F530FC"/>
    <w:rsid w:val="00F84CCD"/>
    <w:rsid w:val="00F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4031"/>
  <w15:docId w15:val="{C1177D90-696E-43BF-9D2A-9F63DC92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elaine paul</cp:lastModifiedBy>
  <cp:revision>2</cp:revision>
  <cp:lastPrinted>2020-03-31T19:12:00Z</cp:lastPrinted>
  <dcterms:created xsi:type="dcterms:W3CDTF">2020-04-06T13:53:00Z</dcterms:created>
  <dcterms:modified xsi:type="dcterms:W3CDTF">2020-04-06T13:53:00Z</dcterms:modified>
</cp:coreProperties>
</file>